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30" w:rsidRDefault="00262530" w:rsidP="00262530">
      <w:pPr>
        <w:pStyle w:val="Default"/>
        <w:spacing w:line="360" w:lineRule="auto"/>
        <w:jc w:val="center"/>
        <w:rPr>
          <w:b/>
          <w:bCs/>
        </w:rPr>
      </w:pPr>
      <w:bookmarkStart w:id="0" w:name="_GoBack"/>
      <w:bookmarkEnd w:id="0"/>
    </w:p>
    <w:p w:rsidR="00262530" w:rsidRDefault="00262530" w:rsidP="00262530">
      <w:pPr>
        <w:pStyle w:val="Default"/>
        <w:spacing w:line="360" w:lineRule="auto"/>
        <w:jc w:val="center"/>
        <w:rPr>
          <w:b/>
          <w:bCs/>
        </w:rPr>
      </w:pPr>
    </w:p>
    <w:p w:rsidR="000D421F" w:rsidRDefault="000D421F" w:rsidP="000D421F">
      <w:pPr>
        <w:pStyle w:val="Default"/>
        <w:spacing w:line="360" w:lineRule="auto"/>
        <w:jc w:val="center"/>
        <w:rPr>
          <w:b/>
          <w:bCs/>
          <w:sz w:val="22"/>
          <w:szCs w:val="22"/>
        </w:rPr>
      </w:pPr>
      <w:r>
        <w:rPr>
          <w:b/>
          <w:bCs/>
          <w:sz w:val="22"/>
          <w:szCs w:val="22"/>
        </w:rPr>
        <w:t xml:space="preserve">Készenléti Rendőrség Parancsnoka állást hirdet </w:t>
      </w:r>
    </w:p>
    <w:p w:rsidR="000D421F" w:rsidRDefault="000D421F" w:rsidP="000D421F">
      <w:pPr>
        <w:pStyle w:val="Default"/>
        <w:spacing w:line="360" w:lineRule="auto"/>
        <w:jc w:val="center"/>
        <w:rPr>
          <w:sz w:val="22"/>
          <w:szCs w:val="22"/>
        </w:rPr>
      </w:pPr>
      <w:proofErr w:type="gramStart"/>
      <w:r>
        <w:rPr>
          <w:b/>
          <w:bCs/>
          <w:sz w:val="22"/>
          <w:szCs w:val="22"/>
        </w:rPr>
        <w:t>a</w:t>
      </w:r>
      <w:proofErr w:type="gramEnd"/>
      <w:r>
        <w:rPr>
          <w:b/>
          <w:bCs/>
          <w:sz w:val="22"/>
          <w:szCs w:val="22"/>
        </w:rPr>
        <w:t xml:space="preserve"> Készenléti Rendőrség állományába</w:t>
      </w:r>
    </w:p>
    <w:p w:rsidR="000D421F" w:rsidRDefault="000D421F" w:rsidP="000D421F">
      <w:pPr>
        <w:pStyle w:val="Default"/>
        <w:spacing w:line="360" w:lineRule="auto"/>
        <w:jc w:val="center"/>
        <w:rPr>
          <w:sz w:val="22"/>
          <w:szCs w:val="22"/>
        </w:rPr>
      </w:pPr>
      <w:r>
        <w:rPr>
          <w:b/>
          <w:bCs/>
          <w:sz w:val="22"/>
          <w:szCs w:val="22"/>
        </w:rPr>
        <w:t>Járőrtárs</w:t>
      </w:r>
    </w:p>
    <w:p w:rsidR="000D421F" w:rsidRDefault="000D421F" w:rsidP="000D421F">
      <w:pPr>
        <w:pStyle w:val="Default"/>
        <w:spacing w:line="360" w:lineRule="auto"/>
        <w:jc w:val="center"/>
        <w:rPr>
          <w:b/>
          <w:bCs/>
          <w:sz w:val="22"/>
          <w:szCs w:val="22"/>
        </w:rPr>
      </w:pPr>
      <w:proofErr w:type="gramStart"/>
      <w:r>
        <w:rPr>
          <w:b/>
          <w:bCs/>
          <w:sz w:val="22"/>
          <w:szCs w:val="22"/>
        </w:rPr>
        <w:t>beosztás</w:t>
      </w:r>
      <w:proofErr w:type="gramEnd"/>
      <w:r>
        <w:rPr>
          <w:b/>
          <w:bCs/>
          <w:sz w:val="22"/>
          <w:szCs w:val="22"/>
        </w:rPr>
        <w:t xml:space="preserve"> betöltésére</w:t>
      </w:r>
    </w:p>
    <w:p w:rsidR="000D421F" w:rsidRDefault="000D421F" w:rsidP="000D421F">
      <w:pPr>
        <w:pStyle w:val="Default"/>
        <w:jc w:val="center"/>
        <w:rPr>
          <w:b/>
          <w:bCs/>
          <w:sz w:val="22"/>
          <w:szCs w:val="22"/>
        </w:rPr>
      </w:pPr>
    </w:p>
    <w:p w:rsidR="000D421F" w:rsidRDefault="000D421F" w:rsidP="000D421F">
      <w:pPr>
        <w:pStyle w:val="Default"/>
        <w:jc w:val="center"/>
        <w:rPr>
          <w:b/>
          <w:bCs/>
          <w:sz w:val="22"/>
          <w:szCs w:val="22"/>
        </w:rPr>
      </w:pPr>
    </w:p>
    <w:p w:rsidR="000D421F" w:rsidRDefault="000D421F" w:rsidP="000D421F">
      <w:pPr>
        <w:pStyle w:val="Default"/>
        <w:jc w:val="center"/>
        <w:rPr>
          <w:b/>
          <w:bCs/>
          <w:sz w:val="22"/>
          <w:szCs w:val="22"/>
        </w:rPr>
      </w:pPr>
    </w:p>
    <w:p w:rsidR="000D421F" w:rsidRDefault="000D421F" w:rsidP="000D421F">
      <w:pPr>
        <w:pStyle w:val="Default"/>
        <w:jc w:val="center"/>
        <w:rPr>
          <w:sz w:val="22"/>
          <w:szCs w:val="22"/>
        </w:rPr>
      </w:pPr>
    </w:p>
    <w:p w:rsidR="000D421F" w:rsidRDefault="000D421F" w:rsidP="000D421F">
      <w:pPr>
        <w:pStyle w:val="Default"/>
        <w:spacing w:line="288" w:lineRule="auto"/>
        <w:jc w:val="both"/>
        <w:rPr>
          <w:sz w:val="22"/>
          <w:szCs w:val="22"/>
        </w:rPr>
      </w:pPr>
      <w:r>
        <w:rPr>
          <w:sz w:val="22"/>
          <w:szCs w:val="22"/>
        </w:rPr>
        <w:t xml:space="preserve">A pályázatra cselekvőképes, 18. életévüket betöltött, a felvételi követelményeknek megfelelő magyar állampolgárok jelentkezését várjuk. </w:t>
      </w:r>
    </w:p>
    <w:p w:rsidR="000D421F" w:rsidRDefault="000D421F" w:rsidP="000D421F">
      <w:pPr>
        <w:pStyle w:val="Default"/>
        <w:spacing w:line="288" w:lineRule="auto"/>
        <w:jc w:val="both"/>
        <w:rPr>
          <w:sz w:val="22"/>
          <w:szCs w:val="22"/>
        </w:rPr>
      </w:pPr>
    </w:p>
    <w:p w:rsidR="000D421F" w:rsidRDefault="000D421F" w:rsidP="000D421F">
      <w:pPr>
        <w:pStyle w:val="Default"/>
        <w:spacing w:line="288" w:lineRule="auto"/>
        <w:jc w:val="both"/>
        <w:rPr>
          <w:sz w:val="22"/>
          <w:szCs w:val="22"/>
        </w:rPr>
      </w:pPr>
      <w:r>
        <w:rPr>
          <w:b/>
          <w:bCs/>
          <w:sz w:val="22"/>
          <w:szCs w:val="22"/>
        </w:rPr>
        <w:t xml:space="preserve">A felvételt nyert pályázók </w:t>
      </w:r>
      <w:r>
        <w:rPr>
          <w:sz w:val="22"/>
          <w:szCs w:val="22"/>
        </w:rPr>
        <w:t xml:space="preserve">5 hónapos időtartamú moduláris képzésben vesznek részt, amelyet követően – sikeres vizsga esetén – őr-járőrtárs rész-szakképesítést (OKJ 51 861 03) szereznek. A résztvevők a képzés első két </w:t>
      </w:r>
      <w:proofErr w:type="gramStart"/>
      <w:r>
        <w:rPr>
          <w:sz w:val="22"/>
          <w:szCs w:val="22"/>
        </w:rPr>
        <w:t xml:space="preserve">hónapjában </w:t>
      </w:r>
      <w:r>
        <w:rPr>
          <w:b/>
          <w:bCs/>
          <w:sz w:val="22"/>
          <w:szCs w:val="22"/>
        </w:rPr>
        <w:t>munkaviszonyban</w:t>
      </w:r>
      <w:proofErr w:type="gramEnd"/>
      <w:r>
        <w:rPr>
          <w:b/>
          <w:bCs/>
          <w:sz w:val="22"/>
          <w:szCs w:val="22"/>
        </w:rPr>
        <w:t xml:space="preserve"> állnak, </w:t>
      </w:r>
      <w:r>
        <w:rPr>
          <w:sz w:val="22"/>
          <w:szCs w:val="22"/>
        </w:rPr>
        <w:t xml:space="preserve">majd a második hónap végén – sikeres modulzáró vizsga letétele esetén – </w:t>
      </w:r>
      <w:r>
        <w:rPr>
          <w:b/>
          <w:bCs/>
          <w:sz w:val="22"/>
          <w:szCs w:val="22"/>
        </w:rPr>
        <w:t xml:space="preserve">a Készenléti Rendőrség hivatásos állományába </w:t>
      </w:r>
      <w:r>
        <w:rPr>
          <w:sz w:val="22"/>
          <w:szCs w:val="22"/>
        </w:rPr>
        <w:t xml:space="preserve">12 hónap próbaidő kikötésével kerülnek kinevezésre. </w:t>
      </w:r>
    </w:p>
    <w:p w:rsidR="000D421F" w:rsidRDefault="000D421F" w:rsidP="000D421F">
      <w:pPr>
        <w:pStyle w:val="Default"/>
        <w:spacing w:line="288" w:lineRule="auto"/>
        <w:jc w:val="both"/>
        <w:rPr>
          <w:sz w:val="22"/>
          <w:szCs w:val="22"/>
        </w:rPr>
      </w:pPr>
    </w:p>
    <w:p w:rsidR="000D421F" w:rsidRDefault="000D421F" w:rsidP="000D421F">
      <w:pPr>
        <w:pStyle w:val="Default"/>
        <w:spacing w:line="288" w:lineRule="auto"/>
        <w:jc w:val="both"/>
        <w:rPr>
          <w:sz w:val="22"/>
          <w:szCs w:val="22"/>
        </w:rPr>
      </w:pPr>
      <w:r>
        <w:rPr>
          <w:b/>
          <w:bCs/>
          <w:sz w:val="22"/>
          <w:szCs w:val="22"/>
        </w:rPr>
        <w:t xml:space="preserve">A beosztásban ellátandó feladatok: </w:t>
      </w:r>
    </w:p>
    <w:p w:rsidR="000D421F" w:rsidRDefault="000D421F" w:rsidP="000D421F">
      <w:pPr>
        <w:pStyle w:val="Default"/>
        <w:spacing w:line="288" w:lineRule="auto"/>
        <w:jc w:val="both"/>
        <w:rPr>
          <w:sz w:val="22"/>
          <w:szCs w:val="22"/>
        </w:rPr>
      </w:pPr>
      <w:r>
        <w:rPr>
          <w:sz w:val="22"/>
          <w:szCs w:val="22"/>
        </w:rPr>
        <w:t xml:space="preserve">Az őr- járőrtárs rész-szakképesítéssel rendelkező hivatásos állományú járőrtársak a Készenléti Rendőrség bevetési egységei csapaterős, rendészeti és határőrizeti feladatainak ellátásában vesznek részt. </w:t>
      </w:r>
    </w:p>
    <w:p w:rsidR="000D421F" w:rsidRDefault="000D421F" w:rsidP="000D421F">
      <w:pPr>
        <w:pStyle w:val="Default"/>
        <w:spacing w:line="288" w:lineRule="auto"/>
        <w:jc w:val="both"/>
        <w:rPr>
          <w:b/>
          <w:bCs/>
          <w:sz w:val="22"/>
          <w:szCs w:val="22"/>
        </w:rPr>
      </w:pPr>
    </w:p>
    <w:p w:rsidR="000D421F" w:rsidRDefault="000D421F" w:rsidP="000D421F">
      <w:pPr>
        <w:pStyle w:val="Default"/>
        <w:spacing w:line="288" w:lineRule="auto"/>
        <w:jc w:val="both"/>
        <w:rPr>
          <w:sz w:val="22"/>
          <w:szCs w:val="22"/>
        </w:rPr>
      </w:pPr>
      <w:r>
        <w:rPr>
          <w:b/>
          <w:bCs/>
          <w:sz w:val="22"/>
          <w:szCs w:val="22"/>
        </w:rPr>
        <w:t xml:space="preserve">Illetmény: </w:t>
      </w:r>
    </w:p>
    <w:p w:rsidR="000D421F" w:rsidRDefault="000D421F" w:rsidP="000D421F">
      <w:pPr>
        <w:pStyle w:val="Default"/>
        <w:numPr>
          <w:ilvl w:val="0"/>
          <w:numId w:val="31"/>
        </w:numPr>
        <w:spacing w:line="288" w:lineRule="auto"/>
        <w:jc w:val="both"/>
        <w:rPr>
          <w:sz w:val="22"/>
          <w:szCs w:val="22"/>
        </w:rPr>
      </w:pPr>
      <w:r>
        <w:rPr>
          <w:sz w:val="22"/>
          <w:szCs w:val="22"/>
        </w:rPr>
        <w:t xml:space="preserve">a képzés első két hónapjában a modulzáró vizsgáig </w:t>
      </w:r>
      <w:proofErr w:type="gramStart"/>
      <w:r>
        <w:rPr>
          <w:sz w:val="22"/>
          <w:szCs w:val="22"/>
        </w:rPr>
        <w:t>garantált</w:t>
      </w:r>
      <w:proofErr w:type="gramEnd"/>
      <w:r>
        <w:rPr>
          <w:sz w:val="22"/>
          <w:szCs w:val="22"/>
        </w:rPr>
        <w:t xml:space="preserve"> bérminimum (</w:t>
      </w:r>
      <w:r>
        <w:rPr>
          <w:b/>
          <w:sz w:val="22"/>
          <w:szCs w:val="22"/>
        </w:rPr>
        <w:t>bruttó</w:t>
      </w:r>
      <w:r>
        <w:rPr>
          <w:sz w:val="22"/>
          <w:szCs w:val="22"/>
        </w:rPr>
        <w:t xml:space="preserve"> </w:t>
      </w:r>
      <w:r>
        <w:rPr>
          <w:b/>
          <w:sz w:val="22"/>
          <w:szCs w:val="22"/>
        </w:rPr>
        <w:t>210 600 Ft/hó munkabér)</w:t>
      </w:r>
      <w:r>
        <w:rPr>
          <w:sz w:val="22"/>
          <w:szCs w:val="22"/>
        </w:rPr>
        <w:t xml:space="preserve">, </w:t>
      </w:r>
    </w:p>
    <w:p w:rsidR="000D421F" w:rsidRDefault="000D421F" w:rsidP="000D421F">
      <w:pPr>
        <w:pStyle w:val="Default"/>
        <w:numPr>
          <w:ilvl w:val="0"/>
          <w:numId w:val="31"/>
        </w:numPr>
        <w:spacing w:line="288" w:lineRule="auto"/>
        <w:jc w:val="both"/>
        <w:rPr>
          <w:sz w:val="22"/>
          <w:szCs w:val="22"/>
        </w:rPr>
      </w:pPr>
      <w:r>
        <w:rPr>
          <w:sz w:val="22"/>
          <w:szCs w:val="22"/>
        </w:rPr>
        <w:t xml:space="preserve">a vizsga sikeres letétele után, a hivatásos szolgálati jogviszonyba lépés napjától </w:t>
      </w:r>
    </w:p>
    <w:p w:rsidR="000D421F" w:rsidRDefault="000D421F" w:rsidP="000D421F">
      <w:pPr>
        <w:pStyle w:val="Default"/>
        <w:spacing w:line="288" w:lineRule="auto"/>
        <w:ind w:left="720"/>
        <w:jc w:val="both"/>
        <w:rPr>
          <w:sz w:val="22"/>
          <w:szCs w:val="22"/>
        </w:rPr>
      </w:pPr>
      <w:proofErr w:type="gramStart"/>
      <w:r>
        <w:rPr>
          <w:b/>
          <w:sz w:val="22"/>
          <w:szCs w:val="22"/>
        </w:rPr>
        <w:t>bruttó</w:t>
      </w:r>
      <w:proofErr w:type="gramEnd"/>
      <w:r>
        <w:rPr>
          <w:sz w:val="22"/>
          <w:szCs w:val="22"/>
        </w:rPr>
        <w:t xml:space="preserve"> </w:t>
      </w:r>
      <w:r>
        <w:rPr>
          <w:b/>
          <w:sz w:val="22"/>
          <w:szCs w:val="22"/>
        </w:rPr>
        <w:t>220 300 Ft/hó alapilletmény</w:t>
      </w:r>
      <w:r>
        <w:rPr>
          <w:sz w:val="22"/>
          <w:szCs w:val="22"/>
        </w:rPr>
        <w:t xml:space="preserve">, </w:t>
      </w:r>
    </w:p>
    <w:p w:rsidR="000D421F" w:rsidRDefault="000D421F" w:rsidP="000D421F">
      <w:pPr>
        <w:pStyle w:val="Default"/>
        <w:numPr>
          <w:ilvl w:val="0"/>
          <w:numId w:val="31"/>
        </w:numPr>
        <w:spacing w:line="288" w:lineRule="auto"/>
        <w:jc w:val="both"/>
        <w:rPr>
          <w:b/>
          <w:sz w:val="22"/>
          <w:szCs w:val="22"/>
        </w:rPr>
      </w:pPr>
      <w:r>
        <w:rPr>
          <w:b/>
          <w:sz w:val="22"/>
          <w:szCs w:val="22"/>
        </w:rPr>
        <w:t xml:space="preserve">Egyéb pótlékok: </w:t>
      </w:r>
    </w:p>
    <w:p w:rsidR="000D421F" w:rsidRDefault="000D421F" w:rsidP="000D421F">
      <w:pPr>
        <w:pStyle w:val="Default"/>
        <w:numPr>
          <w:ilvl w:val="0"/>
          <w:numId w:val="32"/>
        </w:numPr>
        <w:spacing w:line="288" w:lineRule="auto"/>
        <w:ind w:left="1134"/>
        <w:jc w:val="both"/>
        <w:rPr>
          <w:sz w:val="22"/>
          <w:szCs w:val="22"/>
        </w:rPr>
      </w:pPr>
      <w:r>
        <w:rPr>
          <w:sz w:val="22"/>
          <w:szCs w:val="22"/>
        </w:rPr>
        <w:t xml:space="preserve">angol, német, francia, kínai, arab és orosz nyelvvizsgával rendelkezők a nyelvvizsga típusától, szintjétől függően alanyi jogon, nyelvvizsgánként idegennyelv-tudási pótlékra jogosultak, amelynek összege havi 5796 Ft-tól 38 650 Ft összegig terjedhet, </w:t>
      </w:r>
    </w:p>
    <w:p w:rsidR="000D421F" w:rsidRDefault="000D421F" w:rsidP="000D421F">
      <w:pPr>
        <w:pStyle w:val="Default"/>
        <w:numPr>
          <w:ilvl w:val="0"/>
          <w:numId w:val="32"/>
        </w:numPr>
        <w:spacing w:line="288" w:lineRule="auto"/>
        <w:ind w:left="1134"/>
        <w:jc w:val="both"/>
        <w:rPr>
          <w:sz w:val="22"/>
          <w:szCs w:val="22"/>
        </w:rPr>
      </w:pPr>
      <w:r>
        <w:rPr>
          <w:sz w:val="22"/>
          <w:szCs w:val="22"/>
        </w:rPr>
        <w:t>éjszakai pótlék: teljesített óránként a rendvédelmi illetményalap 0,5 %-</w:t>
      </w:r>
      <w:proofErr w:type="gramStart"/>
      <w:r>
        <w:rPr>
          <w:sz w:val="22"/>
          <w:szCs w:val="22"/>
        </w:rPr>
        <w:t>a</w:t>
      </w:r>
      <w:proofErr w:type="gramEnd"/>
      <w:r>
        <w:rPr>
          <w:sz w:val="22"/>
          <w:szCs w:val="22"/>
        </w:rPr>
        <w:t xml:space="preserve">, </w:t>
      </w:r>
    </w:p>
    <w:p w:rsidR="000D421F" w:rsidRDefault="000D421F" w:rsidP="000D421F">
      <w:pPr>
        <w:pStyle w:val="Default"/>
        <w:numPr>
          <w:ilvl w:val="0"/>
          <w:numId w:val="32"/>
        </w:numPr>
        <w:spacing w:line="288" w:lineRule="auto"/>
        <w:ind w:left="1134"/>
        <w:jc w:val="both"/>
        <w:rPr>
          <w:sz w:val="22"/>
          <w:szCs w:val="22"/>
        </w:rPr>
      </w:pPr>
      <w:r>
        <w:rPr>
          <w:sz w:val="22"/>
          <w:szCs w:val="22"/>
        </w:rPr>
        <w:t>készenléti pótlék: teljesített óránként a rendvédelmi illetményalap 0,25 %-</w:t>
      </w:r>
      <w:proofErr w:type="gramStart"/>
      <w:r>
        <w:rPr>
          <w:sz w:val="22"/>
          <w:szCs w:val="22"/>
        </w:rPr>
        <w:t>a</w:t>
      </w:r>
      <w:proofErr w:type="gramEnd"/>
      <w:r>
        <w:rPr>
          <w:sz w:val="22"/>
          <w:szCs w:val="22"/>
        </w:rPr>
        <w:t xml:space="preserve">, </w:t>
      </w:r>
    </w:p>
    <w:p w:rsidR="000D421F" w:rsidRDefault="000D421F" w:rsidP="000D421F">
      <w:pPr>
        <w:pStyle w:val="Default"/>
        <w:numPr>
          <w:ilvl w:val="0"/>
          <w:numId w:val="32"/>
        </w:numPr>
        <w:spacing w:line="288" w:lineRule="auto"/>
        <w:ind w:left="1134"/>
        <w:jc w:val="both"/>
        <w:rPr>
          <w:sz w:val="22"/>
          <w:szCs w:val="22"/>
        </w:rPr>
      </w:pPr>
      <w:r>
        <w:rPr>
          <w:sz w:val="22"/>
          <w:szCs w:val="22"/>
        </w:rPr>
        <w:t>kiemelt készenléti pótlék: teljesített óránként a rendvédelmi illetményalap 1 %-</w:t>
      </w:r>
      <w:proofErr w:type="gramStart"/>
      <w:r>
        <w:rPr>
          <w:sz w:val="22"/>
          <w:szCs w:val="22"/>
        </w:rPr>
        <w:t>a</w:t>
      </w:r>
      <w:proofErr w:type="gramEnd"/>
      <w:r>
        <w:rPr>
          <w:sz w:val="22"/>
          <w:szCs w:val="22"/>
        </w:rPr>
        <w:t xml:space="preserve">, </w:t>
      </w:r>
    </w:p>
    <w:p w:rsidR="000D421F" w:rsidRDefault="000D421F" w:rsidP="000D421F">
      <w:pPr>
        <w:pStyle w:val="Default"/>
        <w:numPr>
          <w:ilvl w:val="0"/>
          <w:numId w:val="31"/>
        </w:numPr>
        <w:spacing w:line="288" w:lineRule="auto"/>
        <w:jc w:val="both"/>
        <w:rPr>
          <w:sz w:val="22"/>
          <w:szCs w:val="22"/>
        </w:rPr>
      </w:pPr>
      <w:r>
        <w:rPr>
          <w:sz w:val="22"/>
          <w:szCs w:val="22"/>
        </w:rPr>
        <w:t xml:space="preserve">teljesítményjuttatás – az előző év egyéni teljesítményértékelésétől függően – évente két részletben, </w:t>
      </w:r>
    </w:p>
    <w:p w:rsidR="000D421F" w:rsidRDefault="000D421F" w:rsidP="000D421F">
      <w:pPr>
        <w:pStyle w:val="Default"/>
        <w:numPr>
          <w:ilvl w:val="0"/>
          <w:numId w:val="31"/>
        </w:numPr>
        <w:spacing w:line="288" w:lineRule="auto"/>
        <w:jc w:val="both"/>
        <w:rPr>
          <w:sz w:val="22"/>
          <w:szCs w:val="22"/>
        </w:rPr>
      </w:pPr>
      <w:r>
        <w:rPr>
          <w:sz w:val="22"/>
          <w:szCs w:val="22"/>
        </w:rPr>
        <w:t xml:space="preserve">a túlszolgálat ellentételezése – a hivatásos állomány tagjának választása szerint – pénzben vagy szabadidőben. </w:t>
      </w:r>
    </w:p>
    <w:p w:rsidR="000D421F" w:rsidRDefault="000D421F" w:rsidP="000D421F">
      <w:pPr>
        <w:pStyle w:val="Default"/>
        <w:spacing w:line="288" w:lineRule="auto"/>
        <w:jc w:val="both"/>
        <w:rPr>
          <w:sz w:val="22"/>
          <w:szCs w:val="22"/>
        </w:rPr>
      </w:pPr>
    </w:p>
    <w:p w:rsidR="000D421F" w:rsidRDefault="000D421F" w:rsidP="000D421F">
      <w:pPr>
        <w:pStyle w:val="Default"/>
        <w:spacing w:line="288" w:lineRule="auto"/>
        <w:jc w:val="both"/>
        <w:rPr>
          <w:sz w:val="22"/>
          <w:szCs w:val="22"/>
        </w:rPr>
      </w:pPr>
      <w:r>
        <w:rPr>
          <w:sz w:val="22"/>
          <w:szCs w:val="22"/>
        </w:rPr>
        <w:t xml:space="preserve">A rendvédelmi életpályamodell keretei között a magasabb iskolai végzettség, illetve szakképzettség megszerzését követően magasabb beosztásba történő kinevezés lehetősége biztosított. </w:t>
      </w:r>
    </w:p>
    <w:p w:rsidR="000D421F" w:rsidRDefault="000D421F" w:rsidP="000D421F">
      <w:pPr>
        <w:pStyle w:val="Default"/>
        <w:spacing w:line="288" w:lineRule="auto"/>
        <w:jc w:val="both"/>
        <w:rPr>
          <w:sz w:val="22"/>
          <w:szCs w:val="22"/>
        </w:rPr>
      </w:pPr>
    </w:p>
    <w:p w:rsidR="000D421F" w:rsidRDefault="000D421F" w:rsidP="000D421F">
      <w:pPr>
        <w:pStyle w:val="Default"/>
        <w:spacing w:line="288" w:lineRule="auto"/>
        <w:jc w:val="both"/>
        <w:rPr>
          <w:sz w:val="22"/>
          <w:szCs w:val="22"/>
        </w:rPr>
      </w:pPr>
    </w:p>
    <w:p w:rsidR="000D421F" w:rsidRDefault="000D421F" w:rsidP="000D421F">
      <w:pPr>
        <w:pStyle w:val="Default"/>
        <w:spacing w:line="288" w:lineRule="auto"/>
        <w:jc w:val="both"/>
        <w:rPr>
          <w:b/>
          <w:bCs/>
          <w:color w:val="auto"/>
          <w:sz w:val="22"/>
          <w:szCs w:val="22"/>
        </w:rPr>
      </w:pPr>
    </w:p>
    <w:p w:rsidR="000D421F" w:rsidRDefault="000D421F" w:rsidP="000D421F">
      <w:pPr>
        <w:pStyle w:val="Default"/>
        <w:spacing w:line="288" w:lineRule="auto"/>
        <w:jc w:val="both"/>
        <w:rPr>
          <w:b/>
          <w:bCs/>
          <w:color w:val="auto"/>
          <w:sz w:val="22"/>
          <w:szCs w:val="22"/>
        </w:rPr>
      </w:pPr>
    </w:p>
    <w:p w:rsidR="000D421F" w:rsidRDefault="000D421F" w:rsidP="000D421F">
      <w:pPr>
        <w:pStyle w:val="Default"/>
        <w:spacing w:line="288" w:lineRule="auto"/>
        <w:jc w:val="both"/>
        <w:rPr>
          <w:b/>
          <w:bCs/>
          <w:color w:val="auto"/>
          <w:sz w:val="22"/>
          <w:szCs w:val="22"/>
        </w:rPr>
      </w:pPr>
    </w:p>
    <w:p w:rsidR="000D421F" w:rsidRDefault="000D421F" w:rsidP="000D421F">
      <w:pPr>
        <w:pStyle w:val="Default"/>
        <w:spacing w:line="288" w:lineRule="auto"/>
        <w:jc w:val="both"/>
        <w:rPr>
          <w:b/>
          <w:bCs/>
          <w:color w:val="auto"/>
          <w:sz w:val="22"/>
          <w:szCs w:val="22"/>
        </w:rPr>
      </w:pPr>
      <w:r>
        <w:rPr>
          <w:b/>
          <w:bCs/>
          <w:color w:val="auto"/>
          <w:sz w:val="22"/>
          <w:szCs w:val="22"/>
        </w:rPr>
        <w:lastRenderedPageBreak/>
        <w:t xml:space="preserve">Illetményen kívüli juttatások: </w:t>
      </w:r>
    </w:p>
    <w:p w:rsidR="000D421F" w:rsidRDefault="000D421F" w:rsidP="000D421F">
      <w:pPr>
        <w:pStyle w:val="Default"/>
        <w:numPr>
          <w:ilvl w:val="0"/>
          <w:numId w:val="33"/>
        </w:numPr>
        <w:spacing w:line="288" w:lineRule="auto"/>
        <w:jc w:val="both"/>
        <w:rPr>
          <w:color w:val="auto"/>
          <w:sz w:val="22"/>
          <w:szCs w:val="22"/>
        </w:rPr>
      </w:pPr>
      <w:r>
        <w:rPr>
          <w:color w:val="auto"/>
          <w:sz w:val="22"/>
          <w:szCs w:val="22"/>
        </w:rPr>
        <w:t xml:space="preserve">cafetéria juttatás (évi bruttó 200 000 Ft), </w:t>
      </w:r>
    </w:p>
    <w:p w:rsidR="000D421F" w:rsidRDefault="000D421F" w:rsidP="000D421F">
      <w:pPr>
        <w:pStyle w:val="Default"/>
        <w:numPr>
          <w:ilvl w:val="0"/>
          <w:numId w:val="33"/>
        </w:numPr>
        <w:spacing w:line="288" w:lineRule="auto"/>
        <w:jc w:val="both"/>
        <w:rPr>
          <w:color w:val="auto"/>
          <w:sz w:val="22"/>
          <w:szCs w:val="22"/>
        </w:rPr>
      </w:pPr>
      <w:r>
        <w:rPr>
          <w:color w:val="auto"/>
          <w:sz w:val="22"/>
          <w:szCs w:val="22"/>
        </w:rPr>
        <w:t xml:space="preserve">lakhatási támogatás: </w:t>
      </w:r>
    </w:p>
    <w:p w:rsidR="000D421F" w:rsidRDefault="000D421F" w:rsidP="000D421F">
      <w:pPr>
        <w:pStyle w:val="Default"/>
        <w:spacing w:line="288" w:lineRule="auto"/>
        <w:ind w:left="851"/>
        <w:jc w:val="both"/>
        <w:rPr>
          <w:color w:val="auto"/>
          <w:sz w:val="22"/>
          <w:szCs w:val="22"/>
        </w:rPr>
      </w:pPr>
      <w:proofErr w:type="gramStart"/>
      <w:r>
        <w:rPr>
          <w:color w:val="auto"/>
          <w:sz w:val="22"/>
          <w:szCs w:val="22"/>
        </w:rPr>
        <w:t>a</w:t>
      </w:r>
      <w:proofErr w:type="gramEnd"/>
      <w:r>
        <w:rPr>
          <w:color w:val="auto"/>
          <w:sz w:val="22"/>
          <w:szCs w:val="22"/>
        </w:rPr>
        <w:t xml:space="preserve">) lakbértámogatás vagy albérleti díj hozzájárulás, </w:t>
      </w:r>
    </w:p>
    <w:p w:rsidR="000D421F" w:rsidRDefault="000D421F" w:rsidP="000D421F">
      <w:pPr>
        <w:pStyle w:val="Default"/>
        <w:spacing w:line="288" w:lineRule="auto"/>
        <w:ind w:left="851"/>
        <w:jc w:val="both"/>
        <w:rPr>
          <w:color w:val="auto"/>
          <w:sz w:val="22"/>
          <w:szCs w:val="22"/>
        </w:rPr>
      </w:pPr>
      <w:r>
        <w:rPr>
          <w:color w:val="auto"/>
          <w:sz w:val="22"/>
          <w:szCs w:val="22"/>
        </w:rPr>
        <w:t xml:space="preserve">b) lakásvásárlás anyagi támogatása kamatmentes munkáltatói kölcsönnel, </w:t>
      </w:r>
    </w:p>
    <w:p w:rsidR="000D421F" w:rsidRDefault="000D421F" w:rsidP="000D421F">
      <w:pPr>
        <w:pStyle w:val="Default"/>
        <w:spacing w:line="288" w:lineRule="auto"/>
        <w:ind w:left="851"/>
        <w:jc w:val="both"/>
        <w:rPr>
          <w:color w:val="auto"/>
          <w:sz w:val="22"/>
          <w:szCs w:val="22"/>
        </w:rPr>
      </w:pPr>
      <w:r>
        <w:rPr>
          <w:color w:val="auto"/>
          <w:sz w:val="22"/>
          <w:szCs w:val="22"/>
        </w:rPr>
        <w:t xml:space="preserve">c) szükség esetén szálló vagy garzon elhelyezés, </w:t>
      </w:r>
    </w:p>
    <w:p w:rsidR="000D421F" w:rsidRDefault="000D421F" w:rsidP="000D421F">
      <w:pPr>
        <w:pStyle w:val="Default"/>
        <w:numPr>
          <w:ilvl w:val="0"/>
          <w:numId w:val="34"/>
        </w:numPr>
        <w:spacing w:line="288" w:lineRule="auto"/>
        <w:jc w:val="both"/>
        <w:rPr>
          <w:color w:val="auto"/>
          <w:sz w:val="22"/>
          <w:szCs w:val="22"/>
        </w:rPr>
      </w:pPr>
      <w:r>
        <w:rPr>
          <w:color w:val="auto"/>
          <w:sz w:val="22"/>
          <w:szCs w:val="22"/>
        </w:rPr>
        <w:t xml:space="preserve">természetbeni ellátások (a Rendőrség feladatainak megfelelő fegyverzet, felszerelés, ruházat), </w:t>
      </w:r>
    </w:p>
    <w:p w:rsidR="000D421F" w:rsidRDefault="000D421F" w:rsidP="000D421F">
      <w:pPr>
        <w:pStyle w:val="Default"/>
        <w:numPr>
          <w:ilvl w:val="0"/>
          <w:numId w:val="34"/>
        </w:numPr>
        <w:spacing w:line="288" w:lineRule="auto"/>
        <w:jc w:val="both"/>
        <w:rPr>
          <w:color w:val="auto"/>
          <w:sz w:val="22"/>
          <w:szCs w:val="22"/>
        </w:rPr>
      </w:pPr>
      <w:r>
        <w:rPr>
          <w:color w:val="auto"/>
          <w:sz w:val="22"/>
          <w:szCs w:val="22"/>
        </w:rPr>
        <w:t xml:space="preserve">évente ruházati utánpótlási ellátmány, amelynek összege a rendvédelmi illetményalap 250%-a (96 625 Ft), </w:t>
      </w:r>
    </w:p>
    <w:p w:rsidR="000D421F" w:rsidRDefault="000D421F" w:rsidP="000D421F">
      <w:pPr>
        <w:pStyle w:val="Default"/>
        <w:numPr>
          <w:ilvl w:val="0"/>
          <w:numId w:val="34"/>
        </w:numPr>
        <w:spacing w:line="288" w:lineRule="auto"/>
        <w:jc w:val="both"/>
        <w:rPr>
          <w:color w:val="auto"/>
          <w:sz w:val="22"/>
          <w:szCs w:val="22"/>
        </w:rPr>
      </w:pPr>
      <w:r>
        <w:rPr>
          <w:color w:val="auto"/>
          <w:sz w:val="22"/>
          <w:szCs w:val="22"/>
        </w:rPr>
        <w:t xml:space="preserve">munkába járással kapcsolatos utazási költségtérítés (távolsági bérlet vagy menetjegy árának 86%-a), </w:t>
      </w:r>
    </w:p>
    <w:p w:rsidR="000D421F" w:rsidRDefault="000D421F" w:rsidP="000D421F">
      <w:pPr>
        <w:pStyle w:val="Default"/>
        <w:numPr>
          <w:ilvl w:val="0"/>
          <w:numId w:val="34"/>
        </w:numPr>
        <w:spacing w:line="288" w:lineRule="auto"/>
        <w:jc w:val="both"/>
        <w:rPr>
          <w:color w:val="auto"/>
          <w:sz w:val="22"/>
          <w:szCs w:val="22"/>
        </w:rPr>
      </w:pPr>
      <w:r>
        <w:rPr>
          <w:color w:val="auto"/>
          <w:sz w:val="22"/>
          <w:szCs w:val="22"/>
        </w:rPr>
        <w:t xml:space="preserve">egyéb utazási kedvezmény (belföldre, évente 12 alkalommal a vasúti vagy autóbusz menetjegy árának 50%-a), </w:t>
      </w:r>
    </w:p>
    <w:p w:rsidR="000D421F" w:rsidRDefault="000D421F" w:rsidP="000D421F">
      <w:pPr>
        <w:pStyle w:val="Default"/>
        <w:numPr>
          <w:ilvl w:val="0"/>
          <w:numId w:val="34"/>
        </w:numPr>
        <w:spacing w:line="288" w:lineRule="auto"/>
        <w:jc w:val="both"/>
        <w:rPr>
          <w:color w:val="auto"/>
          <w:sz w:val="22"/>
          <w:szCs w:val="22"/>
        </w:rPr>
      </w:pPr>
      <w:r>
        <w:rPr>
          <w:color w:val="auto"/>
          <w:sz w:val="22"/>
          <w:szCs w:val="22"/>
        </w:rPr>
        <w:t xml:space="preserve">belföldi, külföldi kiküldetések esetén járó napidíjak és költségtérítések, </w:t>
      </w:r>
    </w:p>
    <w:p w:rsidR="000D421F" w:rsidRDefault="000D421F" w:rsidP="000D421F">
      <w:pPr>
        <w:pStyle w:val="Default"/>
        <w:numPr>
          <w:ilvl w:val="0"/>
          <w:numId w:val="34"/>
        </w:numPr>
        <w:spacing w:line="288" w:lineRule="auto"/>
        <w:jc w:val="both"/>
        <w:rPr>
          <w:color w:val="auto"/>
          <w:sz w:val="22"/>
          <w:szCs w:val="22"/>
        </w:rPr>
      </w:pPr>
      <w:r>
        <w:rPr>
          <w:color w:val="auto"/>
          <w:sz w:val="22"/>
          <w:szCs w:val="22"/>
        </w:rPr>
        <w:t xml:space="preserve">kedvezményes mobiltelefon tarifacsomagok igénybevétele, </w:t>
      </w:r>
    </w:p>
    <w:p w:rsidR="000D421F" w:rsidRDefault="000D421F" w:rsidP="000D421F">
      <w:pPr>
        <w:pStyle w:val="Default"/>
        <w:numPr>
          <w:ilvl w:val="0"/>
          <w:numId w:val="34"/>
        </w:numPr>
        <w:spacing w:line="288" w:lineRule="auto"/>
        <w:jc w:val="both"/>
        <w:rPr>
          <w:color w:val="auto"/>
          <w:sz w:val="22"/>
          <w:szCs w:val="22"/>
        </w:rPr>
      </w:pPr>
      <w:r>
        <w:rPr>
          <w:color w:val="auto"/>
          <w:sz w:val="22"/>
          <w:szCs w:val="22"/>
        </w:rPr>
        <w:t xml:space="preserve">támogatások: </w:t>
      </w:r>
    </w:p>
    <w:p w:rsidR="000D421F" w:rsidRDefault="000D421F" w:rsidP="000D421F">
      <w:pPr>
        <w:pStyle w:val="Default"/>
        <w:spacing w:line="288" w:lineRule="auto"/>
        <w:ind w:left="851"/>
        <w:jc w:val="both"/>
        <w:rPr>
          <w:color w:val="auto"/>
          <w:sz w:val="22"/>
          <w:szCs w:val="22"/>
        </w:rPr>
      </w:pPr>
      <w:proofErr w:type="gramStart"/>
      <w:r>
        <w:rPr>
          <w:color w:val="auto"/>
          <w:sz w:val="22"/>
          <w:szCs w:val="22"/>
        </w:rPr>
        <w:t>a</w:t>
      </w:r>
      <w:proofErr w:type="gramEnd"/>
      <w:r>
        <w:rPr>
          <w:color w:val="auto"/>
          <w:sz w:val="22"/>
          <w:szCs w:val="22"/>
        </w:rPr>
        <w:t xml:space="preserve">) üdülési támogatás, </w:t>
      </w:r>
    </w:p>
    <w:p w:rsidR="000D421F" w:rsidRDefault="000D421F" w:rsidP="000D421F">
      <w:pPr>
        <w:pStyle w:val="Default"/>
        <w:spacing w:line="288" w:lineRule="auto"/>
        <w:ind w:left="851"/>
        <w:jc w:val="both"/>
        <w:rPr>
          <w:color w:val="auto"/>
          <w:sz w:val="22"/>
          <w:szCs w:val="22"/>
        </w:rPr>
      </w:pPr>
      <w:r>
        <w:rPr>
          <w:color w:val="auto"/>
          <w:sz w:val="22"/>
          <w:szCs w:val="22"/>
        </w:rPr>
        <w:t xml:space="preserve">b) családalapítási támogatás, </w:t>
      </w:r>
    </w:p>
    <w:p w:rsidR="000D421F" w:rsidRDefault="000D421F" w:rsidP="000D421F">
      <w:pPr>
        <w:pStyle w:val="Default"/>
        <w:spacing w:line="288" w:lineRule="auto"/>
        <w:ind w:left="851"/>
        <w:jc w:val="both"/>
        <w:rPr>
          <w:color w:val="auto"/>
          <w:sz w:val="22"/>
          <w:szCs w:val="22"/>
        </w:rPr>
      </w:pPr>
      <w:r>
        <w:rPr>
          <w:color w:val="auto"/>
          <w:sz w:val="22"/>
          <w:szCs w:val="22"/>
        </w:rPr>
        <w:t xml:space="preserve">c) illetményelőleg, </w:t>
      </w:r>
    </w:p>
    <w:p w:rsidR="000D421F" w:rsidRDefault="000D421F" w:rsidP="000D421F">
      <w:pPr>
        <w:pStyle w:val="Default"/>
        <w:spacing w:line="288" w:lineRule="auto"/>
        <w:ind w:left="851"/>
        <w:jc w:val="both"/>
        <w:rPr>
          <w:color w:val="auto"/>
          <w:sz w:val="22"/>
          <w:szCs w:val="22"/>
        </w:rPr>
      </w:pPr>
      <w:r>
        <w:rPr>
          <w:color w:val="auto"/>
          <w:sz w:val="22"/>
          <w:szCs w:val="22"/>
        </w:rPr>
        <w:t xml:space="preserve">d) tanulmányi ösztöndíj, képzési, továbbképzési támogatás, </w:t>
      </w:r>
    </w:p>
    <w:p w:rsidR="000D421F" w:rsidRDefault="000D421F" w:rsidP="000D421F">
      <w:pPr>
        <w:pStyle w:val="Default"/>
        <w:numPr>
          <w:ilvl w:val="0"/>
          <w:numId w:val="35"/>
        </w:numPr>
        <w:spacing w:line="288" w:lineRule="auto"/>
        <w:jc w:val="both"/>
        <w:rPr>
          <w:color w:val="auto"/>
          <w:sz w:val="22"/>
          <w:szCs w:val="22"/>
        </w:rPr>
      </w:pPr>
      <w:r>
        <w:rPr>
          <w:color w:val="auto"/>
          <w:sz w:val="22"/>
          <w:szCs w:val="22"/>
        </w:rPr>
        <w:t xml:space="preserve">szociális, születési, beiskolázási, temetési segély, </w:t>
      </w:r>
    </w:p>
    <w:p w:rsidR="000D421F" w:rsidRDefault="000D421F" w:rsidP="000D421F">
      <w:pPr>
        <w:pStyle w:val="Default"/>
        <w:numPr>
          <w:ilvl w:val="0"/>
          <w:numId w:val="35"/>
        </w:numPr>
        <w:spacing w:line="288" w:lineRule="auto"/>
        <w:jc w:val="both"/>
        <w:rPr>
          <w:color w:val="auto"/>
          <w:sz w:val="22"/>
          <w:szCs w:val="22"/>
        </w:rPr>
      </w:pPr>
      <w:r>
        <w:rPr>
          <w:color w:val="auto"/>
          <w:sz w:val="22"/>
          <w:szCs w:val="22"/>
        </w:rPr>
        <w:t xml:space="preserve">egészségügyi ellátás és költségtérítések (látásjavító szemüveg, kontaktlencse, képernyős szemüveg, fogászati ellátás), </w:t>
      </w:r>
    </w:p>
    <w:p w:rsidR="000D421F" w:rsidRDefault="000D421F" w:rsidP="000D421F">
      <w:pPr>
        <w:pStyle w:val="Default"/>
        <w:numPr>
          <w:ilvl w:val="0"/>
          <w:numId w:val="35"/>
        </w:numPr>
        <w:spacing w:line="288" w:lineRule="auto"/>
        <w:jc w:val="both"/>
        <w:rPr>
          <w:color w:val="auto"/>
          <w:sz w:val="22"/>
          <w:szCs w:val="22"/>
        </w:rPr>
      </w:pPr>
      <w:r>
        <w:rPr>
          <w:color w:val="auto"/>
          <w:sz w:val="22"/>
          <w:szCs w:val="22"/>
        </w:rPr>
        <w:t xml:space="preserve">folyószámla költségtérítés (4000 Ft/év), </w:t>
      </w:r>
    </w:p>
    <w:p w:rsidR="000D421F" w:rsidRDefault="000D421F" w:rsidP="000D421F">
      <w:pPr>
        <w:pStyle w:val="Default"/>
        <w:numPr>
          <w:ilvl w:val="0"/>
          <w:numId w:val="35"/>
        </w:numPr>
        <w:spacing w:line="288" w:lineRule="auto"/>
        <w:jc w:val="both"/>
        <w:rPr>
          <w:color w:val="auto"/>
          <w:sz w:val="22"/>
          <w:szCs w:val="22"/>
        </w:rPr>
      </w:pPr>
      <w:r>
        <w:rPr>
          <w:color w:val="auto"/>
          <w:sz w:val="22"/>
          <w:szCs w:val="22"/>
        </w:rPr>
        <w:t xml:space="preserve">rendőrségi sportlétesítmények díjtalan használata, </w:t>
      </w:r>
    </w:p>
    <w:p w:rsidR="000D421F" w:rsidRDefault="000D421F" w:rsidP="000D421F">
      <w:pPr>
        <w:pStyle w:val="Default"/>
        <w:numPr>
          <w:ilvl w:val="0"/>
          <w:numId w:val="35"/>
        </w:numPr>
        <w:spacing w:line="288" w:lineRule="auto"/>
        <w:jc w:val="both"/>
        <w:rPr>
          <w:color w:val="auto"/>
          <w:sz w:val="22"/>
          <w:szCs w:val="22"/>
        </w:rPr>
      </w:pPr>
      <w:r>
        <w:rPr>
          <w:color w:val="auto"/>
          <w:sz w:val="22"/>
          <w:szCs w:val="22"/>
        </w:rPr>
        <w:t xml:space="preserve">hivatásos </w:t>
      </w:r>
      <w:proofErr w:type="gramStart"/>
      <w:r>
        <w:rPr>
          <w:color w:val="auto"/>
          <w:sz w:val="22"/>
          <w:szCs w:val="22"/>
        </w:rPr>
        <w:t>állomány csoportos</w:t>
      </w:r>
      <w:proofErr w:type="gramEnd"/>
      <w:r>
        <w:rPr>
          <w:color w:val="auto"/>
          <w:sz w:val="22"/>
          <w:szCs w:val="22"/>
        </w:rPr>
        <w:t xml:space="preserve"> élet- és balesetbiztosítása. </w:t>
      </w:r>
    </w:p>
    <w:p w:rsidR="000D421F" w:rsidRDefault="000D421F" w:rsidP="000D421F">
      <w:pPr>
        <w:pStyle w:val="Default"/>
        <w:spacing w:line="288" w:lineRule="auto"/>
        <w:jc w:val="both"/>
        <w:rPr>
          <w:color w:val="auto"/>
          <w:sz w:val="22"/>
          <w:szCs w:val="22"/>
        </w:rPr>
      </w:pPr>
    </w:p>
    <w:p w:rsidR="000D421F" w:rsidRDefault="000D421F" w:rsidP="000D421F">
      <w:pPr>
        <w:pStyle w:val="Default"/>
        <w:spacing w:line="288" w:lineRule="auto"/>
        <w:jc w:val="both"/>
        <w:rPr>
          <w:color w:val="auto"/>
          <w:sz w:val="22"/>
          <w:szCs w:val="22"/>
        </w:rPr>
      </w:pPr>
      <w:r>
        <w:rPr>
          <w:b/>
          <w:bCs/>
          <w:color w:val="auto"/>
          <w:sz w:val="22"/>
          <w:szCs w:val="22"/>
        </w:rPr>
        <w:t xml:space="preserve">Munkavégzés helye: </w:t>
      </w:r>
      <w:r>
        <w:rPr>
          <w:color w:val="auto"/>
          <w:sz w:val="22"/>
          <w:szCs w:val="22"/>
        </w:rPr>
        <w:t xml:space="preserve">a sikeres záróvizsgát követően a betöltetlen létszámhelyek függvényében a Készenléti Rendőrség </w:t>
      </w:r>
      <w:r>
        <w:rPr>
          <w:color w:val="000000" w:themeColor="text1"/>
          <w:sz w:val="22"/>
          <w:szCs w:val="22"/>
        </w:rPr>
        <w:t xml:space="preserve">budapesti, debreceni, kiskunhalasi, szegedi, kaposvári, szombathelyi, nagykanizsai, pécsi, győri, miskolci, orosházi, nyírbátori </w:t>
      </w:r>
      <w:r>
        <w:rPr>
          <w:color w:val="auto"/>
          <w:sz w:val="22"/>
          <w:szCs w:val="22"/>
        </w:rPr>
        <w:t xml:space="preserve">székhelyű osztályainál. </w:t>
      </w:r>
    </w:p>
    <w:p w:rsidR="000D421F" w:rsidRDefault="000D421F" w:rsidP="000D421F">
      <w:pPr>
        <w:pStyle w:val="Default"/>
        <w:spacing w:line="288" w:lineRule="auto"/>
        <w:jc w:val="both"/>
        <w:rPr>
          <w:b/>
          <w:bCs/>
          <w:color w:val="auto"/>
          <w:sz w:val="22"/>
          <w:szCs w:val="22"/>
        </w:rPr>
      </w:pPr>
    </w:p>
    <w:p w:rsidR="000D421F" w:rsidRDefault="000D421F" w:rsidP="000D421F">
      <w:pPr>
        <w:pStyle w:val="Default"/>
        <w:spacing w:line="288" w:lineRule="auto"/>
        <w:jc w:val="both"/>
        <w:rPr>
          <w:color w:val="auto"/>
          <w:sz w:val="22"/>
          <w:szCs w:val="22"/>
        </w:rPr>
      </w:pPr>
      <w:r>
        <w:rPr>
          <w:b/>
          <w:bCs/>
          <w:color w:val="auto"/>
          <w:sz w:val="22"/>
          <w:szCs w:val="22"/>
        </w:rPr>
        <w:t xml:space="preserve">Felvételi követelmények: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betöltött 18. és be nem töltött 56. életév, cselekvőképesség,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magyar állampolgárság,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állandó belföldi lakóhely,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érettségi bizonyítvány,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büntetlen előélet,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fizikai alkalmasság,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pszichológiai alkalmasság,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egészségügyi alkalmasság,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pályaalkalmassági elbeszélgetés eredményes minősítése, </w:t>
      </w:r>
    </w:p>
    <w:p w:rsidR="000D421F" w:rsidRDefault="000D421F" w:rsidP="000D421F">
      <w:pPr>
        <w:pStyle w:val="Default"/>
        <w:numPr>
          <w:ilvl w:val="0"/>
          <w:numId w:val="36"/>
        </w:numPr>
        <w:spacing w:line="288" w:lineRule="auto"/>
        <w:jc w:val="both"/>
        <w:rPr>
          <w:color w:val="auto"/>
          <w:sz w:val="22"/>
          <w:szCs w:val="22"/>
        </w:rPr>
      </w:pPr>
      <w:r>
        <w:rPr>
          <w:color w:val="auto"/>
          <w:sz w:val="22"/>
          <w:szCs w:val="22"/>
        </w:rPr>
        <w:t xml:space="preserve">kifogástalan életvitel, illetve hozzájárulás, annak szolgálati viszony létesítése előtti, valamint szolgálati viszony fennállása alatti ellenőrzéséhez. </w:t>
      </w:r>
    </w:p>
    <w:p w:rsidR="000D421F" w:rsidRDefault="000D421F" w:rsidP="000D421F">
      <w:pPr>
        <w:pStyle w:val="Default"/>
        <w:spacing w:line="288" w:lineRule="auto"/>
        <w:jc w:val="both"/>
        <w:rPr>
          <w:b/>
          <w:bCs/>
          <w:color w:val="auto"/>
          <w:sz w:val="22"/>
          <w:szCs w:val="22"/>
        </w:rPr>
      </w:pPr>
      <w:r>
        <w:rPr>
          <w:b/>
          <w:bCs/>
          <w:color w:val="auto"/>
          <w:sz w:val="22"/>
          <w:szCs w:val="22"/>
        </w:rPr>
        <w:t xml:space="preserve">Az alkalmassági vizsgálatok a Készenléti Rendőrség központi </w:t>
      </w:r>
      <w:proofErr w:type="gramStart"/>
      <w:r>
        <w:rPr>
          <w:b/>
          <w:bCs/>
          <w:color w:val="auto"/>
          <w:sz w:val="22"/>
          <w:szCs w:val="22"/>
        </w:rPr>
        <w:t>objektumában</w:t>
      </w:r>
      <w:proofErr w:type="gramEnd"/>
      <w:r>
        <w:rPr>
          <w:b/>
          <w:bCs/>
          <w:color w:val="auto"/>
          <w:sz w:val="22"/>
          <w:szCs w:val="22"/>
        </w:rPr>
        <w:t xml:space="preserve"> (1101 Budapest, Kerepesi út 47-49.) történnek. </w:t>
      </w:r>
    </w:p>
    <w:p w:rsidR="000D421F" w:rsidRDefault="000D421F" w:rsidP="000D421F">
      <w:pPr>
        <w:pStyle w:val="Default"/>
        <w:spacing w:line="288" w:lineRule="auto"/>
        <w:jc w:val="both"/>
        <w:rPr>
          <w:b/>
          <w:bCs/>
          <w:color w:val="auto"/>
          <w:sz w:val="22"/>
          <w:szCs w:val="22"/>
        </w:rPr>
      </w:pPr>
    </w:p>
    <w:p w:rsidR="000D421F" w:rsidRDefault="000D421F" w:rsidP="000D421F">
      <w:pPr>
        <w:pStyle w:val="Default"/>
        <w:spacing w:line="288" w:lineRule="auto"/>
        <w:jc w:val="both"/>
        <w:rPr>
          <w:color w:val="auto"/>
          <w:sz w:val="22"/>
          <w:szCs w:val="22"/>
        </w:rPr>
      </w:pPr>
      <w:r>
        <w:rPr>
          <w:b/>
          <w:bCs/>
          <w:color w:val="auto"/>
          <w:sz w:val="22"/>
          <w:szCs w:val="22"/>
        </w:rPr>
        <w:lastRenderedPageBreak/>
        <w:t xml:space="preserve">A pályázat elbírálásánál előnyt jelent: </w:t>
      </w:r>
    </w:p>
    <w:p w:rsidR="000D421F" w:rsidRDefault="000D421F" w:rsidP="000D421F">
      <w:pPr>
        <w:pStyle w:val="Default"/>
        <w:numPr>
          <w:ilvl w:val="0"/>
          <w:numId w:val="37"/>
        </w:numPr>
        <w:spacing w:line="288" w:lineRule="auto"/>
        <w:jc w:val="both"/>
        <w:rPr>
          <w:color w:val="auto"/>
          <w:sz w:val="22"/>
          <w:szCs w:val="22"/>
        </w:rPr>
      </w:pPr>
      <w:r>
        <w:rPr>
          <w:color w:val="auto"/>
          <w:sz w:val="22"/>
          <w:szCs w:val="22"/>
        </w:rPr>
        <w:t xml:space="preserve">gépjárművezetői engedély megléte, </w:t>
      </w:r>
    </w:p>
    <w:p w:rsidR="000D421F" w:rsidRDefault="000D421F" w:rsidP="000D421F">
      <w:pPr>
        <w:pStyle w:val="Default"/>
        <w:numPr>
          <w:ilvl w:val="0"/>
          <w:numId w:val="37"/>
        </w:numPr>
        <w:spacing w:line="288" w:lineRule="auto"/>
        <w:jc w:val="both"/>
        <w:rPr>
          <w:color w:val="auto"/>
          <w:sz w:val="22"/>
          <w:szCs w:val="22"/>
        </w:rPr>
      </w:pPr>
      <w:r>
        <w:rPr>
          <w:color w:val="auto"/>
          <w:sz w:val="22"/>
          <w:szCs w:val="22"/>
        </w:rPr>
        <w:t xml:space="preserve">angol, német, francia, kínai, arab, orosz nyelvekből államilag elismert nyelvvizsga, </w:t>
      </w:r>
    </w:p>
    <w:p w:rsidR="000D421F" w:rsidRDefault="000D421F" w:rsidP="000D421F">
      <w:pPr>
        <w:pStyle w:val="Default"/>
        <w:numPr>
          <w:ilvl w:val="0"/>
          <w:numId w:val="37"/>
        </w:numPr>
        <w:spacing w:line="288" w:lineRule="auto"/>
        <w:jc w:val="both"/>
        <w:rPr>
          <w:color w:val="auto"/>
          <w:sz w:val="22"/>
          <w:szCs w:val="22"/>
        </w:rPr>
      </w:pPr>
      <w:r>
        <w:rPr>
          <w:color w:val="auto"/>
          <w:sz w:val="22"/>
          <w:szCs w:val="22"/>
        </w:rPr>
        <w:t xml:space="preserve">harcművészeti jártasság, évek óta folytatott sport tevékenység, jelentős sporteredmények. </w:t>
      </w:r>
    </w:p>
    <w:p w:rsidR="000D421F" w:rsidRDefault="000D421F" w:rsidP="000D421F">
      <w:pPr>
        <w:pStyle w:val="Default"/>
        <w:spacing w:line="288" w:lineRule="auto"/>
        <w:jc w:val="both"/>
        <w:rPr>
          <w:color w:val="auto"/>
          <w:sz w:val="22"/>
          <w:szCs w:val="22"/>
        </w:rPr>
      </w:pPr>
    </w:p>
    <w:p w:rsidR="000D421F" w:rsidRDefault="000D421F" w:rsidP="000D421F">
      <w:pPr>
        <w:pStyle w:val="Default"/>
        <w:spacing w:line="288" w:lineRule="auto"/>
        <w:jc w:val="both"/>
        <w:rPr>
          <w:color w:val="auto"/>
          <w:sz w:val="22"/>
          <w:szCs w:val="22"/>
        </w:rPr>
      </w:pPr>
      <w:r>
        <w:rPr>
          <w:b/>
          <w:bCs/>
          <w:color w:val="auto"/>
          <w:sz w:val="22"/>
          <w:szCs w:val="22"/>
        </w:rPr>
        <w:t xml:space="preserve">A pályázatra a közzététel napjától lehet jelentkezni. A képzések a jelentkezők létszámától függően április és október hónapokban indulnak. </w:t>
      </w:r>
    </w:p>
    <w:p w:rsidR="000D421F" w:rsidRDefault="000D421F" w:rsidP="000D421F">
      <w:pPr>
        <w:pStyle w:val="Default"/>
        <w:spacing w:line="288" w:lineRule="auto"/>
        <w:jc w:val="both"/>
        <w:rPr>
          <w:b/>
          <w:bCs/>
          <w:color w:val="auto"/>
          <w:sz w:val="22"/>
          <w:szCs w:val="22"/>
        </w:rPr>
      </w:pPr>
    </w:p>
    <w:p w:rsidR="000D421F" w:rsidRDefault="000D421F" w:rsidP="000D421F">
      <w:pPr>
        <w:pStyle w:val="Default"/>
        <w:spacing w:line="288" w:lineRule="auto"/>
        <w:jc w:val="both"/>
        <w:rPr>
          <w:color w:val="auto"/>
          <w:sz w:val="22"/>
          <w:szCs w:val="22"/>
        </w:rPr>
      </w:pPr>
      <w:r>
        <w:rPr>
          <w:b/>
          <w:bCs/>
          <w:color w:val="auto"/>
          <w:sz w:val="22"/>
          <w:szCs w:val="22"/>
        </w:rPr>
        <w:t xml:space="preserve">A pályázatnak tartalmaznia kell: </w:t>
      </w:r>
    </w:p>
    <w:p w:rsidR="000D421F" w:rsidRDefault="000D421F" w:rsidP="000D421F">
      <w:pPr>
        <w:pStyle w:val="Default"/>
        <w:numPr>
          <w:ilvl w:val="0"/>
          <w:numId w:val="37"/>
        </w:numPr>
        <w:spacing w:line="288" w:lineRule="auto"/>
        <w:jc w:val="both"/>
        <w:rPr>
          <w:color w:val="auto"/>
          <w:sz w:val="22"/>
          <w:szCs w:val="22"/>
        </w:rPr>
      </w:pPr>
      <w:r>
        <w:rPr>
          <w:color w:val="auto"/>
          <w:sz w:val="22"/>
          <w:szCs w:val="22"/>
        </w:rPr>
        <w:t xml:space="preserve">kitöltött jelentkezési lapot és mellékleteit, </w:t>
      </w:r>
    </w:p>
    <w:p w:rsidR="000D421F" w:rsidRDefault="000D421F" w:rsidP="000D421F">
      <w:pPr>
        <w:pStyle w:val="Default"/>
        <w:numPr>
          <w:ilvl w:val="0"/>
          <w:numId w:val="37"/>
        </w:numPr>
        <w:spacing w:line="288" w:lineRule="auto"/>
        <w:jc w:val="both"/>
        <w:rPr>
          <w:color w:val="auto"/>
          <w:sz w:val="22"/>
          <w:szCs w:val="22"/>
        </w:rPr>
      </w:pPr>
      <w:r>
        <w:rPr>
          <w:color w:val="auto"/>
          <w:sz w:val="22"/>
          <w:szCs w:val="22"/>
        </w:rPr>
        <w:t xml:space="preserve">pályázó részletes, fényképes önéletrajzát (elérhetőségeivel együtt: lakcím, e-mail cím, telefonszám), </w:t>
      </w:r>
    </w:p>
    <w:p w:rsidR="000D421F" w:rsidRDefault="000D421F" w:rsidP="000D421F">
      <w:pPr>
        <w:pStyle w:val="Default"/>
        <w:numPr>
          <w:ilvl w:val="0"/>
          <w:numId w:val="37"/>
        </w:numPr>
        <w:spacing w:line="288" w:lineRule="auto"/>
        <w:jc w:val="both"/>
        <w:rPr>
          <w:color w:val="auto"/>
          <w:sz w:val="22"/>
          <w:szCs w:val="22"/>
        </w:rPr>
      </w:pPr>
      <w:r>
        <w:rPr>
          <w:color w:val="auto"/>
          <w:sz w:val="22"/>
          <w:szCs w:val="22"/>
        </w:rPr>
        <w:t xml:space="preserve">végzettséget, szakképzettséget igazoló bizonyítványok másolatát, </w:t>
      </w:r>
    </w:p>
    <w:p w:rsidR="000D421F" w:rsidRDefault="000D421F" w:rsidP="000D421F">
      <w:pPr>
        <w:pStyle w:val="Default"/>
        <w:numPr>
          <w:ilvl w:val="0"/>
          <w:numId w:val="37"/>
        </w:numPr>
        <w:spacing w:line="288" w:lineRule="auto"/>
        <w:jc w:val="both"/>
        <w:rPr>
          <w:color w:val="auto"/>
          <w:sz w:val="22"/>
          <w:szCs w:val="22"/>
        </w:rPr>
      </w:pPr>
      <w:r>
        <w:rPr>
          <w:color w:val="auto"/>
          <w:sz w:val="22"/>
          <w:szCs w:val="22"/>
        </w:rPr>
        <w:t xml:space="preserve">érvényes, 90 napnál nem régebbi hatósági erkölcsi bizonyítványt, vagy annak igényléséről kiállított igazolást (az igénylőlapon kézbesítési címként a Készenléti Rendőrség Humánigazgatási Szolgálatát kell megjelölni). </w:t>
      </w:r>
    </w:p>
    <w:p w:rsidR="000D421F" w:rsidRDefault="000D421F" w:rsidP="000D421F">
      <w:pPr>
        <w:pStyle w:val="Default"/>
        <w:spacing w:line="288" w:lineRule="auto"/>
        <w:jc w:val="both"/>
        <w:rPr>
          <w:color w:val="auto"/>
          <w:sz w:val="22"/>
          <w:szCs w:val="22"/>
        </w:rPr>
      </w:pPr>
    </w:p>
    <w:p w:rsidR="000D421F" w:rsidRDefault="000D421F" w:rsidP="000D421F">
      <w:pPr>
        <w:pStyle w:val="Default"/>
        <w:spacing w:line="288" w:lineRule="auto"/>
        <w:jc w:val="both"/>
        <w:rPr>
          <w:color w:val="auto"/>
          <w:sz w:val="22"/>
          <w:szCs w:val="22"/>
        </w:rPr>
      </w:pPr>
      <w:r>
        <w:rPr>
          <w:color w:val="auto"/>
          <w:sz w:val="22"/>
          <w:szCs w:val="22"/>
        </w:rPr>
        <w:t xml:space="preserve">A jelentkezési lap és annak mellékletei, valamint a fizikai alkalmassági vizsga követelményei a Rendőrség </w:t>
      </w:r>
      <w:r>
        <w:rPr>
          <w:b/>
          <w:bCs/>
          <w:color w:val="auto"/>
          <w:sz w:val="22"/>
          <w:szCs w:val="22"/>
        </w:rPr>
        <w:t xml:space="preserve">Police.hu </w:t>
      </w:r>
      <w:r>
        <w:rPr>
          <w:color w:val="auto"/>
          <w:sz w:val="22"/>
          <w:szCs w:val="22"/>
        </w:rPr>
        <w:t>honlapján a</w:t>
      </w:r>
      <w:r>
        <w:rPr>
          <w:b/>
          <w:bCs/>
          <w:color w:val="000000" w:themeColor="text1"/>
          <w:sz w:val="22"/>
          <w:szCs w:val="22"/>
        </w:rPr>
        <w:t xml:space="preserve"> (</w:t>
      </w:r>
      <w:hyperlink r:id="rId5" w:history="1">
        <w:r>
          <w:rPr>
            <w:rStyle w:val="Hiperhivatkozs"/>
            <w:rFonts w:asciiTheme="minorHAnsi" w:hAnsiTheme="minorHAnsi" w:cstheme="minorBidi"/>
            <w:sz w:val="22"/>
            <w:szCs w:val="22"/>
          </w:rPr>
          <w:t>http://www.police.hu/hu/a-rendorsegrol/kepzes/tiszthelyettes-kepzes</w:t>
        </w:r>
      </w:hyperlink>
      <w:r>
        <w:rPr>
          <w:rFonts w:asciiTheme="minorHAnsi" w:hAnsiTheme="minorHAnsi" w:cstheme="minorBidi"/>
          <w:color w:val="auto"/>
          <w:sz w:val="22"/>
          <w:szCs w:val="22"/>
        </w:rPr>
        <w:t xml:space="preserve">) </w:t>
      </w:r>
      <w:r>
        <w:rPr>
          <w:color w:val="auto"/>
          <w:sz w:val="22"/>
          <w:szCs w:val="22"/>
        </w:rPr>
        <w:t xml:space="preserve">érhetők el. </w:t>
      </w:r>
    </w:p>
    <w:p w:rsidR="000D421F" w:rsidRDefault="000D421F" w:rsidP="000D421F">
      <w:pPr>
        <w:pStyle w:val="Default"/>
        <w:spacing w:line="288" w:lineRule="auto"/>
        <w:jc w:val="both"/>
        <w:rPr>
          <w:b/>
          <w:bCs/>
          <w:color w:val="auto"/>
          <w:sz w:val="22"/>
          <w:szCs w:val="22"/>
        </w:rPr>
      </w:pPr>
    </w:p>
    <w:p w:rsidR="000D421F" w:rsidRDefault="000D421F" w:rsidP="000D421F">
      <w:pPr>
        <w:pStyle w:val="Default"/>
        <w:spacing w:line="288" w:lineRule="auto"/>
        <w:jc w:val="both"/>
        <w:rPr>
          <w:b/>
          <w:bCs/>
          <w:color w:val="auto"/>
          <w:sz w:val="22"/>
          <w:szCs w:val="22"/>
        </w:rPr>
      </w:pPr>
      <w:r>
        <w:rPr>
          <w:b/>
          <w:bCs/>
          <w:color w:val="auto"/>
          <w:sz w:val="22"/>
          <w:szCs w:val="22"/>
        </w:rPr>
        <w:t xml:space="preserve">A pályázatot elektronikus úton a karrier@kr.police.hu címre, postai úton az Készenléti Rendőrség Humánigazgatási Szolgálat részére (1101 Budapest, Kerepesi út 47-49.) lehet megküldeni, vagy személyesen bármely rendőri szervnél le lehet adni. </w:t>
      </w:r>
    </w:p>
    <w:p w:rsidR="000D421F" w:rsidRDefault="000D421F" w:rsidP="000D421F">
      <w:pPr>
        <w:pStyle w:val="Default"/>
        <w:spacing w:line="288" w:lineRule="auto"/>
        <w:jc w:val="both"/>
        <w:rPr>
          <w:b/>
          <w:bCs/>
          <w:color w:val="auto"/>
          <w:sz w:val="22"/>
          <w:szCs w:val="22"/>
        </w:rPr>
      </w:pPr>
      <w:r>
        <w:rPr>
          <w:b/>
          <w:bCs/>
          <w:color w:val="auto"/>
          <w:sz w:val="22"/>
          <w:szCs w:val="22"/>
        </w:rPr>
        <w:t xml:space="preserve">A borítékra kérjük, írják rá „Járőrtárs”. </w:t>
      </w:r>
    </w:p>
    <w:p w:rsidR="000D421F" w:rsidRDefault="000D421F" w:rsidP="000D421F">
      <w:pPr>
        <w:pStyle w:val="Default"/>
        <w:spacing w:line="288" w:lineRule="auto"/>
        <w:jc w:val="both"/>
        <w:rPr>
          <w:color w:val="auto"/>
          <w:sz w:val="22"/>
          <w:szCs w:val="22"/>
        </w:rPr>
      </w:pPr>
    </w:p>
    <w:p w:rsidR="000D421F" w:rsidRDefault="000D421F" w:rsidP="000D421F">
      <w:pPr>
        <w:pStyle w:val="Default"/>
        <w:spacing w:line="288" w:lineRule="auto"/>
        <w:jc w:val="both"/>
        <w:rPr>
          <w:color w:val="auto"/>
          <w:sz w:val="22"/>
          <w:szCs w:val="22"/>
        </w:rPr>
      </w:pPr>
      <w:r>
        <w:rPr>
          <w:color w:val="auto"/>
          <w:sz w:val="22"/>
          <w:szCs w:val="22"/>
        </w:rPr>
        <w:t xml:space="preserve">A pályázattal kapcsolatban felvilágosítást a Készenléti Rendőrség Humánigazgatási Szolgálat munkatársai adnak </w:t>
      </w:r>
      <w:r>
        <w:rPr>
          <w:b/>
          <w:bCs/>
          <w:color w:val="000000" w:themeColor="text1"/>
          <w:sz w:val="22"/>
          <w:szCs w:val="22"/>
        </w:rPr>
        <w:t xml:space="preserve">a 06-20/454-3203 </w:t>
      </w:r>
      <w:r>
        <w:rPr>
          <w:b/>
          <w:bCs/>
          <w:color w:val="auto"/>
          <w:sz w:val="22"/>
          <w:szCs w:val="22"/>
        </w:rPr>
        <w:t>telefonszámon hivatali munkaidőben (</w:t>
      </w:r>
      <w:r>
        <w:rPr>
          <w:color w:val="auto"/>
          <w:sz w:val="22"/>
          <w:szCs w:val="22"/>
        </w:rPr>
        <w:t>hétfőtől-csütörtökig 8.00 és 16.00 óra között</w:t>
      </w:r>
      <w:r>
        <w:rPr>
          <w:i/>
          <w:iCs/>
          <w:color w:val="auto"/>
          <w:sz w:val="22"/>
          <w:szCs w:val="22"/>
        </w:rPr>
        <w:t xml:space="preserve">, </w:t>
      </w:r>
      <w:r>
        <w:rPr>
          <w:color w:val="auto"/>
          <w:sz w:val="22"/>
          <w:szCs w:val="22"/>
        </w:rPr>
        <w:t xml:space="preserve">pénteken 8.00 és 13.30 között), elektronikus úton a </w:t>
      </w:r>
      <w:r>
        <w:rPr>
          <w:b/>
          <w:bCs/>
          <w:color w:val="auto"/>
          <w:sz w:val="22"/>
          <w:szCs w:val="22"/>
        </w:rPr>
        <w:t xml:space="preserve">karrier@kr.police.hu e-mail címen. </w:t>
      </w:r>
    </w:p>
    <w:p w:rsidR="000D421F" w:rsidRDefault="000D421F" w:rsidP="000D421F">
      <w:pPr>
        <w:pStyle w:val="Default"/>
        <w:spacing w:line="288" w:lineRule="auto"/>
        <w:jc w:val="both"/>
        <w:rPr>
          <w:rFonts w:ascii="Calibri" w:hAnsi="Calibri" w:cs="Calibri"/>
          <w:color w:val="auto"/>
          <w:sz w:val="22"/>
          <w:szCs w:val="22"/>
        </w:rPr>
      </w:pPr>
    </w:p>
    <w:p w:rsidR="000D421F" w:rsidRDefault="000D421F" w:rsidP="000D421F">
      <w:pPr>
        <w:pStyle w:val="Default"/>
        <w:spacing w:line="288" w:lineRule="auto"/>
        <w:jc w:val="both"/>
        <w:rPr>
          <w:rFonts w:ascii="Calibri" w:hAnsi="Calibri" w:cs="Calibri"/>
          <w:color w:val="auto"/>
          <w:sz w:val="22"/>
          <w:szCs w:val="22"/>
        </w:rPr>
      </w:pPr>
      <w:r>
        <w:rPr>
          <w:rFonts w:ascii="Calibri" w:hAnsi="Calibri" w:cs="Calibri"/>
          <w:color w:val="auto"/>
          <w:sz w:val="22"/>
          <w:szCs w:val="22"/>
        </w:rPr>
        <w:t xml:space="preserve">A pályázó az alkalmassági vizsgálatokat követően személyes meghallgatáson vesz részt, a felvételi eljárás eredményéről írásban értesítést kap. A feltételeknek nem megfelelő pályázatokat az Készenléti Rendőrség Humánigazgatási Szolgálata érdemi vizsgálat nélkül elutasítja. </w:t>
      </w:r>
    </w:p>
    <w:p w:rsidR="000D421F" w:rsidRDefault="000D421F" w:rsidP="000D421F">
      <w:pPr>
        <w:pStyle w:val="Default"/>
        <w:spacing w:line="288" w:lineRule="auto"/>
        <w:jc w:val="both"/>
        <w:rPr>
          <w:rFonts w:ascii="Calibri" w:hAnsi="Calibri" w:cs="Calibri"/>
          <w:color w:val="auto"/>
          <w:sz w:val="22"/>
          <w:szCs w:val="22"/>
        </w:rPr>
      </w:pPr>
    </w:p>
    <w:p w:rsidR="000D421F" w:rsidRDefault="000D421F" w:rsidP="000D421F">
      <w:pPr>
        <w:pStyle w:val="Default"/>
        <w:spacing w:line="288" w:lineRule="auto"/>
        <w:jc w:val="both"/>
        <w:rPr>
          <w:rFonts w:ascii="Calibri" w:hAnsi="Calibri" w:cs="Calibri"/>
          <w:color w:val="auto"/>
          <w:sz w:val="22"/>
          <w:szCs w:val="22"/>
        </w:rPr>
      </w:pPr>
    </w:p>
    <w:p w:rsidR="000D421F" w:rsidRDefault="000D421F" w:rsidP="000D421F">
      <w:pPr>
        <w:spacing w:line="288" w:lineRule="auto"/>
        <w:jc w:val="both"/>
        <w:rPr>
          <w:rFonts w:asciiTheme="minorHAnsi" w:hAnsiTheme="minorHAnsi" w:cstheme="minorBidi"/>
          <w:sz w:val="22"/>
          <w:szCs w:val="22"/>
        </w:rPr>
      </w:pPr>
      <w:r>
        <w:rPr>
          <w:rFonts w:ascii="Calibri" w:hAnsi="Calibri" w:cs="Calibri"/>
        </w:rPr>
        <w:t>Budapest, 2020. január 01.</w:t>
      </w:r>
    </w:p>
    <w:p w:rsidR="00262530" w:rsidRDefault="00262530">
      <w:pPr>
        <w:widowControl/>
        <w:overflowPunct/>
        <w:autoSpaceDE/>
        <w:autoSpaceDN/>
        <w:adjustRightInd/>
        <w:spacing w:after="160" w:line="259" w:lineRule="auto"/>
        <w:textAlignment w:val="auto"/>
        <w:rPr>
          <w:b/>
          <w:i/>
          <w:sz w:val="28"/>
          <w:szCs w:val="28"/>
        </w:rPr>
      </w:pPr>
      <w:r>
        <w:rPr>
          <w:b/>
          <w:i/>
          <w:sz w:val="28"/>
          <w:szCs w:val="28"/>
        </w:rPr>
        <w:br w:type="page"/>
      </w:r>
    </w:p>
    <w:p w:rsidR="0025522C" w:rsidRDefault="0025522C"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i/>
          <w:sz w:val="28"/>
          <w:szCs w:val="28"/>
        </w:rPr>
      </w:pPr>
    </w:p>
    <w:p w:rsidR="000D421F" w:rsidRDefault="000D421F" w:rsidP="0025522C">
      <w:pPr>
        <w:widowControl/>
        <w:jc w:val="center"/>
        <w:outlineLvl w:val="0"/>
        <w:rPr>
          <w:b/>
          <w:szCs w:val="24"/>
        </w:rPr>
      </w:pPr>
    </w:p>
    <w:p w:rsidR="0025522C" w:rsidRDefault="0025522C" w:rsidP="0025522C">
      <w:pPr>
        <w:widowControl/>
        <w:jc w:val="center"/>
        <w:outlineLvl w:val="0"/>
        <w:rPr>
          <w:b/>
          <w:sz w:val="36"/>
        </w:rPr>
      </w:pPr>
      <w:r>
        <w:rPr>
          <w:b/>
          <w:sz w:val="36"/>
        </w:rPr>
        <w:lastRenderedPageBreak/>
        <w:t>JELENTKEZÉSI LAP</w:t>
      </w:r>
    </w:p>
    <w:p w:rsidR="0025522C" w:rsidRDefault="0025522C" w:rsidP="0025522C">
      <w:pPr>
        <w:widowControl/>
        <w:jc w:val="center"/>
        <w:outlineLvl w:val="0"/>
        <w:rPr>
          <w:b/>
          <w:sz w:val="36"/>
        </w:rPr>
      </w:pPr>
      <w:proofErr w:type="gramStart"/>
      <w:r>
        <w:rPr>
          <w:b/>
          <w:sz w:val="36"/>
        </w:rPr>
        <w:t>iskolarendszeren</w:t>
      </w:r>
      <w:proofErr w:type="gramEnd"/>
      <w:r>
        <w:rPr>
          <w:b/>
          <w:sz w:val="36"/>
        </w:rPr>
        <w:t xml:space="preserve"> kívüli őr-járőrtárs</w:t>
      </w:r>
    </w:p>
    <w:p w:rsidR="0025522C" w:rsidRDefault="0025522C" w:rsidP="0025522C">
      <w:pPr>
        <w:widowControl/>
        <w:jc w:val="center"/>
        <w:outlineLvl w:val="0"/>
        <w:rPr>
          <w:b/>
          <w:sz w:val="32"/>
        </w:rPr>
      </w:pPr>
      <w:proofErr w:type="gramStart"/>
      <w:r>
        <w:rPr>
          <w:b/>
          <w:sz w:val="36"/>
        </w:rPr>
        <w:t>rész-szakképesítés</w:t>
      </w:r>
      <w:proofErr w:type="gramEnd"/>
      <w:r>
        <w:rPr>
          <w:b/>
          <w:sz w:val="36"/>
        </w:rPr>
        <w:t xml:space="preserve"> megszerzésére irányuló képzésre</w:t>
      </w:r>
    </w:p>
    <w:p w:rsidR="0025522C" w:rsidRDefault="0025522C" w:rsidP="0025522C">
      <w:pPr>
        <w:widowControl/>
        <w:jc w:val="center"/>
        <w:rPr>
          <w:b/>
          <w:sz w:val="22"/>
          <w:szCs w:val="22"/>
        </w:rPr>
      </w:pPr>
      <w:r>
        <w:rPr>
          <w:b/>
          <w:i/>
          <w:sz w:val="22"/>
          <w:szCs w:val="22"/>
        </w:rPr>
        <w:t>A kért adatokat az érvényes okmányok alapján olvashatóan, nyomtatott nagybetűkkel kell feltüntetni.</w:t>
      </w:r>
    </w:p>
    <w:p w:rsidR="0025522C" w:rsidRDefault="0025522C" w:rsidP="0025522C">
      <w:pPr>
        <w:widowControl/>
        <w:jc w:val="right"/>
        <w:rPr>
          <w:b/>
          <w:sz w:val="16"/>
          <w:szCs w:val="16"/>
        </w:rPr>
      </w:pPr>
    </w:p>
    <w:p w:rsidR="0025522C" w:rsidRDefault="0025522C" w:rsidP="0025522C">
      <w:pPr>
        <w:widowControl/>
        <w:jc w:val="both"/>
        <w:outlineLvl w:val="0"/>
        <w:rPr>
          <w:b/>
          <w:sz w:val="28"/>
          <w:szCs w:val="28"/>
        </w:rPr>
      </w:pPr>
      <w:r>
        <w:rPr>
          <w:b/>
          <w:sz w:val="28"/>
          <w:szCs w:val="28"/>
        </w:rPr>
        <w:t>A jelentkező</w:t>
      </w:r>
    </w:p>
    <w:p w:rsidR="0025522C" w:rsidRDefault="0025522C" w:rsidP="0025522C">
      <w:pPr>
        <w:widowControl/>
        <w:spacing w:before="120" w:after="120" w:line="360" w:lineRule="auto"/>
        <w:ind w:left="284" w:hanging="284"/>
      </w:pPr>
      <w:r>
        <w:rPr>
          <w:b/>
        </w:rPr>
        <w:t>1. Neve</w:t>
      </w:r>
      <w:proofErr w:type="gramStart"/>
      <w:r>
        <w:t>: …</w:t>
      </w:r>
      <w:proofErr w:type="gramEnd"/>
      <w:r>
        <w:t xml:space="preserve">…………………………………………………………………………………….…. </w:t>
      </w:r>
    </w:p>
    <w:p w:rsidR="0025522C" w:rsidRDefault="0025522C" w:rsidP="0025522C">
      <w:pPr>
        <w:widowControl/>
        <w:spacing w:before="120" w:after="120" w:line="360" w:lineRule="auto"/>
        <w:ind w:left="284"/>
      </w:pPr>
      <w:proofErr w:type="gramStart"/>
      <w:r>
        <w:t>születési</w:t>
      </w:r>
      <w:proofErr w:type="gramEnd"/>
      <w:r>
        <w:t xml:space="preserve"> neve: …………………………………………………………………………………</w:t>
      </w:r>
    </w:p>
    <w:p w:rsidR="0025522C" w:rsidRDefault="0025522C" w:rsidP="0025522C">
      <w:pPr>
        <w:widowControl/>
        <w:spacing w:before="120" w:after="120" w:line="360" w:lineRule="auto"/>
        <w:ind w:left="284"/>
      </w:pPr>
      <w:proofErr w:type="gramStart"/>
      <w:r>
        <w:t>anyja</w:t>
      </w:r>
      <w:proofErr w:type="gramEnd"/>
      <w:r>
        <w:t xml:space="preserve"> születési neve: …………………………………………………………………………...</w:t>
      </w:r>
    </w:p>
    <w:p w:rsidR="0025522C" w:rsidRDefault="0025522C" w:rsidP="0025522C">
      <w:pPr>
        <w:widowControl/>
        <w:spacing w:before="120" w:after="120" w:line="360" w:lineRule="auto"/>
        <w:ind w:left="284"/>
      </w:pPr>
      <w:proofErr w:type="gramStart"/>
      <w:r>
        <w:t>születési</w:t>
      </w:r>
      <w:proofErr w:type="gramEnd"/>
      <w:r>
        <w:t xml:space="preserve"> helye: ………………………….ideje: ……….. év ………………..hó ................nap</w:t>
      </w:r>
    </w:p>
    <w:p w:rsidR="0025522C" w:rsidRDefault="0025522C" w:rsidP="0025522C">
      <w:pPr>
        <w:widowControl/>
        <w:spacing w:before="120" w:after="120" w:line="360" w:lineRule="auto"/>
        <w:ind w:left="284" w:right="-1"/>
      </w:pPr>
      <w:proofErr w:type="gramStart"/>
      <w:r>
        <w:t>állampolgársága</w:t>
      </w:r>
      <w:proofErr w:type="gramEnd"/>
      <w:r>
        <w:t>: …………………………… családi állapota: …………………………….…</w:t>
      </w:r>
    </w:p>
    <w:p w:rsidR="0025522C" w:rsidRDefault="0025522C" w:rsidP="0025522C">
      <w:pPr>
        <w:widowControl/>
        <w:spacing w:before="120" w:after="120" w:line="360" w:lineRule="auto"/>
        <w:ind w:left="284"/>
      </w:pPr>
      <w:r>
        <w:t>TAJ száma</w:t>
      </w:r>
      <w:proofErr w:type="gramStart"/>
      <w:r>
        <w:t>: …</w:t>
      </w:r>
      <w:proofErr w:type="gramEnd"/>
      <w:r>
        <w:t>……………………………… személyi igazolvány száma: ………………......</w:t>
      </w:r>
    </w:p>
    <w:p w:rsidR="0025522C" w:rsidRDefault="0025522C" w:rsidP="0025522C">
      <w:pPr>
        <w:widowControl/>
        <w:spacing w:line="360" w:lineRule="auto"/>
        <w:ind w:firstLine="284"/>
        <w:jc w:val="both"/>
      </w:pPr>
      <w:proofErr w:type="gramStart"/>
      <w:r>
        <w:t>adóazonosító</w:t>
      </w:r>
      <w:proofErr w:type="gramEnd"/>
      <w:r>
        <w:t xml:space="preserve"> jele  :……………………………………………………………………………..</w:t>
      </w:r>
    </w:p>
    <w:p w:rsidR="0025522C" w:rsidRDefault="0025522C" w:rsidP="0025522C">
      <w:pPr>
        <w:widowControl/>
        <w:spacing w:after="120"/>
        <w:jc w:val="both"/>
      </w:pPr>
      <w:r>
        <w:rPr>
          <w:b/>
        </w:rPr>
        <w:t>2. Lakcíme (állandó lakóhelye)</w:t>
      </w:r>
      <w:r>
        <w:t>: megye</w:t>
      </w:r>
      <w:proofErr w:type="gramStart"/>
      <w:r>
        <w:t>: ..</w:t>
      </w:r>
      <w:proofErr w:type="gramEnd"/>
      <w:r>
        <w:t>....................................................................................</w:t>
      </w:r>
    </w:p>
    <w:p w:rsidR="0025522C" w:rsidRDefault="0025522C" w:rsidP="0025522C">
      <w:pPr>
        <w:widowControl/>
        <w:spacing w:before="120" w:after="120" w:line="360" w:lineRule="auto"/>
        <w:ind w:left="993"/>
        <w:jc w:val="both"/>
      </w:pPr>
      <w:proofErr w:type="gramStart"/>
      <w:r>
        <w:t>irányítószám</w:t>
      </w:r>
      <w:proofErr w:type="gramEnd"/>
      <w:r>
        <w:t>: ..................................................................................................................</w:t>
      </w:r>
    </w:p>
    <w:p w:rsidR="0025522C" w:rsidRDefault="0025522C" w:rsidP="0025522C">
      <w:pPr>
        <w:widowControl/>
        <w:spacing w:before="120" w:after="120" w:line="360" w:lineRule="auto"/>
        <w:ind w:left="993"/>
        <w:jc w:val="both"/>
      </w:pPr>
      <w:proofErr w:type="gramStart"/>
      <w:r>
        <w:t>helység</w:t>
      </w:r>
      <w:proofErr w:type="gramEnd"/>
      <w:r>
        <w:t>: ..........................................................................................................................</w:t>
      </w:r>
    </w:p>
    <w:p w:rsidR="0025522C" w:rsidRDefault="0025522C" w:rsidP="0025522C">
      <w:pPr>
        <w:widowControl/>
        <w:spacing w:before="120" w:after="120" w:line="360" w:lineRule="auto"/>
        <w:ind w:left="993"/>
        <w:jc w:val="both"/>
      </w:pPr>
      <w:proofErr w:type="gramStart"/>
      <w:r>
        <w:t>utca</w:t>
      </w:r>
      <w:proofErr w:type="gramEnd"/>
      <w:r>
        <w:t>, út, tér, köz: .............................................................................................................</w:t>
      </w:r>
    </w:p>
    <w:p w:rsidR="0025522C" w:rsidRDefault="0025522C" w:rsidP="0025522C">
      <w:pPr>
        <w:widowControl/>
        <w:spacing w:before="120" w:after="120" w:line="360" w:lineRule="auto"/>
        <w:ind w:left="993"/>
        <w:jc w:val="both"/>
      </w:pPr>
      <w:proofErr w:type="gramStart"/>
      <w:r>
        <w:t>házszám</w:t>
      </w:r>
      <w:proofErr w:type="gramEnd"/>
      <w:r>
        <w:t xml:space="preserve">: ..................... </w:t>
      </w:r>
      <w:proofErr w:type="gramStart"/>
      <w:r>
        <w:t>emelet</w:t>
      </w:r>
      <w:proofErr w:type="gramEnd"/>
      <w:r>
        <w:t xml:space="preserve">: ........................ </w:t>
      </w:r>
      <w:proofErr w:type="gramStart"/>
      <w:r>
        <w:t>ajtó</w:t>
      </w:r>
      <w:proofErr w:type="gramEnd"/>
      <w:r>
        <w:t>: .....................................................</w:t>
      </w:r>
    </w:p>
    <w:p w:rsidR="0025522C" w:rsidRDefault="0025522C" w:rsidP="0025522C">
      <w:pPr>
        <w:widowControl/>
        <w:spacing w:before="120" w:after="120" w:line="360" w:lineRule="auto"/>
        <w:ind w:left="993"/>
        <w:jc w:val="both"/>
      </w:pPr>
      <w:proofErr w:type="gramStart"/>
      <w:r>
        <w:t>telefon</w:t>
      </w:r>
      <w:proofErr w:type="gramEnd"/>
      <w:r>
        <w:t>, körzetszámmal: .................................................................................................</w:t>
      </w:r>
    </w:p>
    <w:p w:rsidR="0025522C" w:rsidRDefault="0025522C" w:rsidP="0025522C">
      <w:pPr>
        <w:widowControl/>
        <w:spacing w:before="120" w:after="120" w:line="360" w:lineRule="auto"/>
        <w:ind w:left="993"/>
        <w:jc w:val="both"/>
      </w:pPr>
      <w:proofErr w:type="gramStart"/>
      <w:r>
        <w:t>mobiltelefon</w:t>
      </w:r>
      <w:proofErr w:type="gramEnd"/>
      <w:r>
        <w:t xml:space="preserve"> száma:........................................................................................................</w:t>
      </w:r>
    </w:p>
    <w:p w:rsidR="0025522C" w:rsidRDefault="0025522C" w:rsidP="0025522C">
      <w:pPr>
        <w:widowControl/>
        <w:spacing w:before="120" w:after="120" w:line="360" w:lineRule="auto"/>
        <w:ind w:left="993"/>
        <w:jc w:val="both"/>
        <w:rPr>
          <w:sz w:val="28"/>
          <w:szCs w:val="28"/>
        </w:rPr>
      </w:pPr>
      <w:proofErr w:type="gramStart"/>
      <w:r>
        <w:t>e-mail</w:t>
      </w:r>
      <w:proofErr w:type="gramEnd"/>
      <w:r>
        <w:t xml:space="preserve"> címe:…………………………………………………………………………....</w:t>
      </w:r>
    </w:p>
    <w:p w:rsidR="0025522C" w:rsidRDefault="0025522C" w:rsidP="0025522C">
      <w:pPr>
        <w:widowControl/>
        <w:spacing w:before="120" w:after="120" w:line="360" w:lineRule="auto"/>
        <w:ind w:left="993"/>
        <w:jc w:val="both"/>
        <w:rPr>
          <w:b/>
        </w:rPr>
      </w:pPr>
      <w:r>
        <w:rPr>
          <w:szCs w:val="24"/>
        </w:rPr>
        <w:t>(kötelező megadni az elektronikus elérhetőség érdekében; olyan e-mail címet kell feltüntetni, amelyet rendszeresen figyel, mert ezen értesítjük a felvételi időpontjáról)</w:t>
      </w:r>
      <w:r>
        <w:rPr>
          <w:sz w:val="56"/>
          <w:szCs w:val="56"/>
        </w:rPr>
        <w:t xml:space="preserve"> </w:t>
      </w:r>
    </w:p>
    <w:p w:rsidR="0025522C" w:rsidRDefault="0025522C" w:rsidP="0025522C">
      <w:pPr>
        <w:widowControl/>
        <w:spacing w:before="120" w:after="120" w:line="360" w:lineRule="auto"/>
        <w:jc w:val="both"/>
        <w:rPr>
          <w:b/>
        </w:rPr>
      </w:pPr>
      <w:r>
        <w:rPr>
          <w:b/>
        </w:rPr>
        <w:t>3. Értesítési címe: (tartózkodási hely, ha nem egyezik a lakóhellyel)</w:t>
      </w:r>
    </w:p>
    <w:p w:rsidR="0025522C" w:rsidRDefault="0025522C" w:rsidP="0025522C">
      <w:pPr>
        <w:widowControl/>
        <w:spacing w:line="480" w:lineRule="auto"/>
        <w:ind w:left="1418"/>
        <w:jc w:val="both"/>
      </w:pPr>
      <w:proofErr w:type="gramStart"/>
      <w:r>
        <w:t>megye</w:t>
      </w:r>
      <w:proofErr w:type="gramEnd"/>
      <w:r>
        <w:t>:………………………………………………….…….................................</w:t>
      </w:r>
    </w:p>
    <w:p w:rsidR="0025522C" w:rsidRDefault="0025522C" w:rsidP="0025522C">
      <w:pPr>
        <w:widowControl/>
        <w:spacing w:line="480" w:lineRule="auto"/>
        <w:ind w:left="1418"/>
        <w:jc w:val="both"/>
      </w:pPr>
      <w:proofErr w:type="gramStart"/>
      <w:r>
        <w:t>irányítószám</w:t>
      </w:r>
      <w:proofErr w:type="gramEnd"/>
      <w:r>
        <w:t>: ……………………………………………………………………...</w:t>
      </w:r>
    </w:p>
    <w:p w:rsidR="0025522C" w:rsidRDefault="0025522C" w:rsidP="0025522C">
      <w:pPr>
        <w:widowControl/>
        <w:spacing w:line="480" w:lineRule="auto"/>
        <w:ind w:left="1418"/>
        <w:jc w:val="both"/>
      </w:pPr>
      <w:proofErr w:type="gramStart"/>
      <w:r>
        <w:t>helység</w:t>
      </w:r>
      <w:proofErr w:type="gramEnd"/>
      <w:r>
        <w:t>: utca, út, tér, köz: …………………………………………………………</w:t>
      </w:r>
    </w:p>
    <w:p w:rsidR="0025522C" w:rsidRDefault="0025522C" w:rsidP="0025522C">
      <w:pPr>
        <w:widowControl/>
        <w:spacing w:line="480" w:lineRule="auto"/>
        <w:ind w:left="1418"/>
        <w:jc w:val="both"/>
      </w:pPr>
      <w:proofErr w:type="gramStart"/>
      <w:r>
        <w:t>házszám</w:t>
      </w:r>
      <w:proofErr w:type="gramEnd"/>
      <w:r>
        <w:t xml:space="preserve">: ..................... </w:t>
      </w:r>
      <w:proofErr w:type="gramStart"/>
      <w:r>
        <w:t>emelet</w:t>
      </w:r>
      <w:proofErr w:type="gramEnd"/>
      <w:r>
        <w:t xml:space="preserve">: ........................ </w:t>
      </w:r>
      <w:proofErr w:type="gramStart"/>
      <w:r>
        <w:t>ajtó</w:t>
      </w:r>
      <w:proofErr w:type="gramEnd"/>
      <w:r>
        <w:t>: ..............................................</w:t>
      </w:r>
    </w:p>
    <w:p w:rsidR="0025522C" w:rsidRDefault="0025522C" w:rsidP="0025522C">
      <w:pPr>
        <w:widowControl/>
        <w:spacing w:line="480" w:lineRule="auto"/>
        <w:ind w:left="1418"/>
        <w:jc w:val="both"/>
      </w:pPr>
      <w:proofErr w:type="gramStart"/>
      <w:r>
        <w:t>telefon</w:t>
      </w:r>
      <w:proofErr w:type="gramEnd"/>
      <w:r>
        <w:t>, körzetszámmal: ...........................................................................................</w:t>
      </w:r>
    </w:p>
    <w:p w:rsidR="0025522C" w:rsidRDefault="0025522C" w:rsidP="0025522C">
      <w:pPr>
        <w:widowControl/>
        <w:spacing w:line="360" w:lineRule="auto"/>
        <w:jc w:val="both"/>
      </w:pPr>
      <w:r>
        <w:rPr>
          <w:b/>
        </w:rPr>
        <w:t>4. Az érettségi bizonyítvány száma és kiállításának éve</w:t>
      </w:r>
      <w:proofErr w:type="gramStart"/>
      <w:r>
        <w:t>: ..</w:t>
      </w:r>
      <w:proofErr w:type="gramEnd"/>
      <w:r>
        <w:t>....................................................…..</w:t>
      </w:r>
    </w:p>
    <w:p w:rsidR="0025522C" w:rsidRDefault="0025522C" w:rsidP="0025522C">
      <w:pPr>
        <w:widowControl/>
        <w:spacing w:line="360" w:lineRule="auto"/>
        <w:jc w:val="both"/>
      </w:pPr>
      <w:r>
        <w:rPr>
          <w:b/>
        </w:rPr>
        <w:lastRenderedPageBreak/>
        <w:t>5. Szakképzettsége</w:t>
      </w:r>
      <w:proofErr w:type="gramStart"/>
      <w:r>
        <w:rPr>
          <w:b/>
        </w:rPr>
        <w:t>:</w:t>
      </w:r>
      <w:r>
        <w:t xml:space="preserve"> ..</w:t>
      </w:r>
      <w:proofErr w:type="gramEnd"/>
      <w:r>
        <w:t>.......................................................................................................................</w:t>
      </w:r>
    </w:p>
    <w:p w:rsidR="0025522C" w:rsidRDefault="0025522C" w:rsidP="0025522C">
      <w:pPr>
        <w:widowControl/>
        <w:spacing w:line="360" w:lineRule="auto"/>
        <w:jc w:val="both"/>
      </w:pPr>
      <w:r>
        <w:rPr>
          <w:b/>
        </w:rPr>
        <w:t>6. Jelenlegi munkahelye</w:t>
      </w:r>
      <w:proofErr w:type="gramStart"/>
      <w:r>
        <w:t>: ..</w:t>
      </w:r>
      <w:proofErr w:type="gramEnd"/>
      <w:r>
        <w:t>..............................................................................................................</w:t>
      </w:r>
    </w:p>
    <w:p w:rsidR="0025522C" w:rsidRDefault="0025522C" w:rsidP="0025522C">
      <w:pPr>
        <w:widowControl/>
        <w:spacing w:line="360" w:lineRule="auto"/>
        <w:jc w:val="both"/>
      </w:pPr>
      <w:r>
        <w:tab/>
        <w:t xml:space="preserve">        </w:t>
      </w:r>
      <w:proofErr w:type="gramStart"/>
      <w:r>
        <w:rPr>
          <w:b/>
        </w:rPr>
        <w:t>foglalkozása</w:t>
      </w:r>
      <w:proofErr w:type="gramEnd"/>
      <w:r>
        <w:t>: ................................................................................................................</w:t>
      </w:r>
    </w:p>
    <w:p w:rsidR="0025522C" w:rsidRDefault="0025522C" w:rsidP="0025522C">
      <w:pPr>
        <w:widowControl/>
        <w:tabs>
          <w:tab w:val="left" w:pos="7797"/>
        </w:tabs>
        <w:spacing w:line="360" w:lineRule="auto"/>
        <w:jc w:val="both"/>
      </w:pPr>
      <w:r>
        <w:rPr>
          <w:b/>
        </w:rPr>
        <w:t>7. Volt-e büntetve, alkalmaztak-e Önnel szemben intézkedést?</w:t>
      </w:r>
      <w:r>
        <w:rPr>
          <w:b/>
        </w:rPr>
        <w:tab/>
      </w:r>
      <w:proofErr w:type="gramStart"/>
      <w:r>
        <w:t>igen</w:t>
      </w:r>
      <w:proofErr w:type="gramEnd"/>
      <w:r>
        <w:tab/>
        <w:t xml:space="preserve">nem </w:t>
      </w:r>
    </w:p>
    <w:p w:rsidR="0025522C" w:rsidRDefault="0025522C" w:rsidP="0025522C">
      <w:pPr>
        <w:widowControl/>
        <w:tabs>
          <w:tab w:val="left" w:pos="7797"/>
        </w:tabs>
        <w:spacing w:line="360" w:lineRule="auto"/>
        <w:jc w:val="both"/>
      </w:pPr>
      <w:r>
        <w:t>(A megfelelő válasz aláhúzandó.)</w:t>
      </w:r>
    </w:p>
    <w:p w:rsidR="0025522C" w:rsidRDefault="0025522C" w:rsidP="0025522C">
      <w:pPr>
        <w:widowControl/>
        <w:overflowPunct/>
        <w:spacing w:line="360" w:lineRule="auto"/>
        <w:ind w:left="284"/>
        <w:textAlignment w:val="auto"/>
        <w:rPr>
          <w:szCs w:val="24"/>
        </w:rPr>
      </w:pPr>
      <w:r>
        <w:rPr>
          <w:szCs w:val="24"/>
        </w:rPr>
        <w:t>„igen” válasz esetén részletezze:</w:t>
      </w:r>
    </w:p>
    <w:p w:rsidR="0025522C" w:rsidRDefault="0025522C" w:rsidP="0025522C">
      <w:pPr>
        <w:widowControl/>
        <w:numPr>
          <w:ilvl w:val="0"/>
          <w:numId w:val="1"/>
        </w:numPr>
        <w:overflowPunct/>
        <w:spacing w:line="360" w:lineRule="auto"/>
        <w:textAlignment w:val="auto"/>
        <w:rPr>
          <w:szCs w:val="24"/>
        </w:rPr>
      </w:pPr>
      <w:r>
        <w:rPr>
          <w:szCs w:val="24"/>
        </w:rPr>
        <w:t>mikor</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miért</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az eljáró bíróság megnevezése</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a büntetés mértéke és a mentesülés időpontja</w:t>
      </w:r>
      <w:proofErr w:type="gramStart"/>
      <w:r>
        <w:rPr>
          <w:szCs w:val="24"/>
        </w:rPr>
        <w:t>: …</w:t>
      </w:r>
      <w:proofErr w:type="gramEnd"/>
      <w:r>
        <w:rPr>
          <w:szCs w:val="24"/>
        </w:rPr>
        <w:t>……………………………………………</w:t>
      </w:r>
    </w:p>
    <w:p w:rsidR="0025522C" w:rsidRDefault="0025522C" w:rsidP="0025522C">
      <w:pPr>
        <w:widowControl/>
        <w:tabs>
          <w:tab w:val="left" w:pos="7797"/>
        </w:tabs>
        <w:spacing w:line="360" w:lineRule="auto"/>
        <w:ind w:left="426" w:hanging="426"/>
        <w:jc w:val="both"/>
      </w:pPr>
      <w:r>
        <w:rPr>
          <w:b/>
        </w:rPr>
        <w:t xml:space="preserve">8. Indult-e Ön ellen olyan büntetőeljárás, amely </w:t>
      </w:r>
      <w:r>
        <w:rPr>
          <w:b/>
          <w:u w:val="single"/>
        </w:rPr>
        <w:t>nem</w:t>
      </w:r>
      <w:r>
        <w:rPr>
          <w:b/>
        </w:rPr>
        <w:t xml:space="preserve"> büntetéssel, vagy intézkedéssel fejeződött be?</w:t>
      </w:r>
      <w:r>
        <w:tab/>
      </w:r>
      <w:proofErr w:type="gramStart"/>
      <w:r>
        <w:t>igen</w:t>
      </w:r>
      <w:proofErr w:type="gramEnd"/>
      <w:r>
        <w:tab/>
        <w:t xml:space="preserve">nem </w:t>
      </w:r>
    </w:p>
    <w:p w:rsidR="0025522C" w:rsidRDefault="0025522C" w:rsidP="0025522C">
      <w:pPr>
        <w:widowControl/>
        <w:tabs>
          <w:tab w:val="left" w:pos="7797"/>
        </w:tabs>
        <w:spacing w:line="360" w:lineRule="auto"/>
        <w:ind w:left="567" w:hanging="283"/>
        <w:jc w:val="both"/>
        <w:rPr>
          <w:b/>
        </w:rPr>
      </w:pPr>
      <w:r>
        <w:t>(A megfelelő válasz aláhúzandó.)</w:t>
      </w:r>
    </w:p>
    <w:p w:rsidR="0025522C" w:rsidRDefault="0025522C" w:rsidP="0025522C">
      <w:pPr>
        <w:widowControl/>
        <w:overflowPunct/>
        <w:spacing w:line="360" w:lineRule="auto"/>
        <w:ind w:left="284"/>
        <w:textAlignment w:val="auto"/>
        <w:rPr>
          <w:szCs w:val="24"/>
        </w:rPr>
      </w:pPr>
      <w:r>
        <w:rPr>
          <w:szCs w:val="24"/>
        </w:rPr>
        <w:t>„igen” válasz esetén részletezze:</w:t>
      </w:r>
    </w:p>
    <w:p w:rsidR="0025522C" w:rsidRDefault="0025522C" w:rsidP="0025522C">
      <w:pPr>
        <w:widowControl/>
        <w:numPr>
          <w:ilvl w:val="0"/>
          <w:numId w:val="1"/>
        </w:numPr>
        <w:overflowPunct/>
        <w:spacing w:line="360" w:lineRule="auto"/>
        <w:textAlignment w:val="auto"/>
        <w:rPr>
          <w:szCs w:val="24"/>
        </w:rPr>
      </w:pPr>
      <w:r>
        <w:rPr>
          <w:szCs w:val="24"/>
        </w:rPr>
        <w:t>mikor</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miért</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az eljáró hatóság megnevezése</w:t>
      </w:r>
      <w:proofErr w:type="gramStart"/>
      <w:r>
        <w:rPr>
          <w:szCs w:val="24"/>
        </w:rPr>
        <w:t>: …</w:t>
      </w:r>
      <w:proofErr w:type="gramEnd"/>
      <w:r>
        <w:rPr>
          <w:szCs w:val="24"/>
        </w:rPr>
        <w:t>…………………………………………………………..</w:t>
      </w:r>
    </w:p>
    <w:p w:rsidR="0025522C" w:rsidRDefault="0025522C" w:rsidP="0025522C">
      <w:pPr>
        <w:widowControl/>
        <w:numPr>
          <w:ilvl w:val="0"/>
          <w:numId w:val="1"/>
        </w:numPr>
        <w:tabs>
          <w:tab w:val="left" w:pos="9072"/>
        </w:tabs>
        <w:overflowPunct/>
        <w:spacing w:line="360" w:lineRule="auto"/>
        <w:textAlignment w:val="auto"/>
        <w:rPr>
          <w:szCs w:val="24"/>
        </w:rPr>
      </w:pPr>
      <w:r>
        <w:rPr>
          <w:szCs w:val="24"/>
        </w:rPr>
        <w:t>az eljárás befejezésének módja, időpontja</w:t>
      </w:r>
      <w:proofErr w:type="gramStart"/>
      <w:r>
        <w:rPr>
          <w:szCs w:val="24"/>
        </w:rPr>
        <w:t>:………………………………..…………………</w:t>
      </w:r>
      <w:proofErr w:type="gramEnd"/>
    </w:p>
    <w:p w:rsidR="0025522C" w:rsidRDefault="0025522C" w:rsidP="0025522C">
      <w:pPr>
        <w:widowControl/>
        <w:tabs>
          <w:tab w:val="left" w:pos="7797"/>
        </w:tabs>
        <w:spacing w:line="360" w:lineRule="auto"/>
        <w:ind w:left="426" w:hanging="426"/>
        <w:jc w:val="both"/>
      </w:pPr>
      <w:r>
        <w:rPr>
          <w:b/>
        </w:rPr>
        <w:t>9. Indult-e Ön ellen a nyilatkozat keltétől számított kettő éven belül olyan szabálysértési eljárás, amely büntetéssel, vagy intézkedéssel fejeződött be?</w:t>
      </w:r>
      <w:r>
        <w:tab/>
      </w:r>
      <w:proofErr w:type="gramStart"/>
      <w:r>
        <w:t>igen</w:t>
      </w:r>
      <w:proofErr w:type="gramEnd"/>
      <w:r>
        <w:tab/>
        <w:t xml:space="preserve">nem </w:t>
      </w:r>
    </w:p>
    <w:p w:rsidR="0025522C" w:rsidRDefault="0025522C" w:rsidP="0025522C">
      <w:pPr>
        <w:widowControl/>
        <w:tabs>
          <w:tab w:val="left" w:pos="7797"/>
        </w:tabs>
        <w:spacing w:line="360" w:lineRule="auto"/>
        <w:ind w:left="426" w:hanging="142"/>
        <w:jc w:val="both"/>
        <w:rPr>
          <w:b/>
        </w:rPr>
      </w:pPr>
      <w:r>
        <w:t>(A megfelelő válasz aláhúzandó.)</w:t>
      </w:r>
    </w:p>
    <w:p w:rsidR="0025522C" w:rsidRDefault="0025522C" w:rsidP="0025522C">
      <w:pPr>
        <w:widowControl/>
        <w:overflowPunct/>
        <w:spacing w:line="360" w:lineRule="auto"/>
        <w:ind w:left="284"/>
        <w:textAlignment w:val="auto"/>
        <w:rPr>
          <w:szCs w:val="24"/>
        </w:rPr>
      </w:pPr>
      <w:r>
        <w:rPr>
          <w:szCs w:val="24"/>
        </w:rPr>
        <w:t>„igen” válasz esetén részletezze:</w:t>
      </w:r>
    </w:p>
    <w:p w:rsidR="0025522C" w:rsidRDefault="0025522C" w:rsidP="0025522C">
      <w:pPr>
        <w:widowControl/>
        <w:numPr>
          <w:ilvl w:val="0"/>
          <w:numId w:val="1"/>
        </w:numPr>
        <w:overflowPunct/>
        <w:spacing w:line="360" w:lineRule="auto"/>
        <w:textAlignment w:val="auto"/>
        <w:rPr>
          <w:szCs w:val="24"/>
        </w:rPr>
      </w:pPr>
      <w:r>
        <w:rPr>
          <w:szCs w:val="24"/>
        </w:rPr>
        <w:t>mikor</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miért</w:t>
      </w:r>
      <w:proofErr w:type="gramStart"/>
      <w:r>
        <w:rPr>
          <w:szCs w:val="24"/>
        </w:rPr>
        <w:t>: …</w:t>
      </w:r>
      <w:proofErr w:type="gramEnd"/>
      <w:r>
        <w:rPr>
          <w:szCs w:val="24"/>
        </w:rPr>
        <w:t>………………………………………….………………………………………….</w:t>
      </w:r>
    </w:p>
    <w:p w:rsidR="0025522C" w:rsidRDefault="0025522C" w:rsidP="0025522C">
      <w:pPr>
        <w:widowControl/>
        <w:numPr>
          <w:ilvl w:val="0"/>
          <w:numId w:val="1"/>
        </w:numPr>
        <w:tabs>
          <w:tab w:val="clear" w:pos="568"/>
          <w:tab w:val="num" w:pos="709"/>
        </w:tabs>
        <w:overflowPunct/>
        <w:spacing w:line="360" w:lineRule="auto"/>
        <w:textAlignment w:val="auto"/>
        <w:rPr>
          <w:szCs w:val="24"/>
        </w:rPr>
      </w:pPr>
      <w:r>
        <w:rPr>
          <w:szCs w:val="24"/>
        </w:rPr>
        <w:t>az eljáró hatóság megnevezése</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a büntetés mértéke</w:t>
      </w:r>
      <w:proofErr w:type="gramStart"/>
      <w:r>
        <w:rPr>
          <w:szCs w:val="24"/>
        </w:rPr>
        <w:t>: …</w:t>
      </w:r>
      <w:proofErr w:type="gramEnd"/>
      <w:r>
        <w:rPr>
          <w:szCs w:val="24"/>
        </w:rPr>
        <w:t>………………………………….……………………………..……..</w:t>
      </w:r>
    </w:p>
    <w:p w:rsidR="0025522C" w:rsidRDefault="0025522C" w:rsidP="0025522C">
      <w:pPr>
        <w:widowControl/>
        <w:tabs>
          <w:tab w:val="left" w:pos="7797"/>
        </w:tabs>
        <w:spacing w:line="360" w:lineRule="auto"/>
        <w:jc w:val="both"/>
        <w:outlineLvl w:val="0"/>
      </w:pPr>
      <w:r>
        <w:rPr>
          <w:b/>
        </w:rPr>
        <w:t>10. Jelenleg áll-e büntető, szabálysértési, fegyelmi, kártérítési eljárás alatt?</w:t>
      </w:r>
      <w:r>
        <w:rPr>
          <w:b/>
        </w:rPr>
        <w:tab/>
      </w:r>
      <w:proofErr w:type="gramStart"/>
      <w:r>
        <w:t>igen</w:t>
      </w:r>
      <w:proofErr w:type="gramEnd"/>
      <w:r>
        <w:tab/>
        <w:t>nem</w:t>
      </w:r>
    </w:p>
    <w:p w:rsidR="0025522C" w:rsidRDefault="0025522C" w:rsidP="0025522C">
      <w:pPr>
        <w:widowControl/>
        <w:tabs>
          <w:tab w:val="left" w:pos="7797"/>
        </w:tabs>
        <w:spacing w:line="360" w:lineRule="auto"/>
        <w:ind w:firstLine="284"/>
        <w:jc w:val="both"/>
        <w:outlineLvl w:val="0"/>
      </w:pPr>
      <w:r>
        <w:t>(A megfelelő válasz aláhúzandó.)</w:t>
      </w:r>
    </w:p>
    <w:p w:rsidR="0025522C" w:rsidRDefault="0025522C" w:rsidP="0025522C">
      <w:pPr>
        <w:widowControl/>
        <w:overflowPunct/>
        <w:spacing w:line="360" w:lineRule="auto"/>
        <w:ind w:left="284"/>
        <w:textAlignment w:val="auto"/>
        <w:rPr>
          <w:szCs w:val="24"/>
        </w:rPr>
      </w:pPr>
      <w:r>
        <w:rPr>
          <w:szCs w:val="24"/>
        </w:rPr>
        <w:t>„igen” válasz esetén részletezze:</w:t>
      </w:r>
    </w:p>
    <w:p w:rsidR="0025522C" w:rsidRDefault="0025522C" w:rsidP="0025522C">
      <w:pPr>
        <w:widowControl/>
        <w:numPr>
          <w:ilvl w:val="0"/>
          <w:numId w:val="1"/>
        </w:numPr>
        <w:overflowPunct/>
        <w:spacing w:line="360" w:lineRule="auto"/>
        <w:textAlignment w:val="auto"/>
        <w:rPr>
          <w:szCs w:val="24"/>
        </w:rPr>
      </w:pPr>
      <w:r>
        <w:rPr>
          <w:szCs w:val="24"/>
        </w:rPr>
        <w:t>milyen eljárás</w:t>
      </w:r>
      <w:proofErr w:type="gramStart"/>
      <w:r>
        <w:rPr>
          <w:szCs w:val="24"/>
        </w:rPr>
        <w:t>: …</w:t>
      </w:r>
      <w:proofErr w:type="gramEnd"/>
      <w:r>
        <w:rPr>
          <w:szCs w:val="24"/>
        </w:rPr>
        <w:t>…………………………………………………………………….………</w:t>
      </w:r>
    </w:p>
    <w:p w:rsidR="0025522C" w:rsidRDefault="0025522C" w:rsidP="0025522C">
      <w:pPr>
        <w:widowControl/>
        <w:numPr>
          <w:ilvl w:val="0"/>
          <w:numId w:val="1"/>
        </w:numPr>
        <w:tabs>
          <w:tab w:val="left" w:pos="9072"/>
        </w:tabs>
        <w:overflowPunct/>
        <w:spacing w:line="360" w:lineRule="auto"/>
        <w:textAlignment w:val="auto"/>
        <w:rPr>
          <w:szCs w:val="24"/>
        </w:rPr>
      </w:pPr>
      <w:r>
        <w:rPr>
          <w:szCs w:val="24"/>
        </w:rPr>
        <w:t>milyen cselekmény miatt</w:t>
      </w:r>
      <w:proofErr w:type="gramStart"/>
      <w:r>
        <w:rPr>
          <w:szCs w:val="24"/>
        </w:rPr>
        <w:t>: …</w:t>
      </w:r>
      <w:proofErr w:type="gramEnd"/>
      <w:r>
        <w:rPr>
          <w:szCs w:val="24"/>
        </w:rPr>
        <w:t>………………………………………………………………...</w:t>
      </w:r>
    </w:p>
    <w:p w:rsidR="0025522C" w:rsidRDefault="0025522C" w:rsidP="0025522C">
      <w:pPr>
        <w:widowControl/>
        <w:numPr>
          <w:ilvl w:val="0"/>
          <w:numId w:val="1"/>
        </w:numPr>
        <w:overflowPunct/>
        <w:spacing w:line="360" w:lineRule="auto"/>
        <w:textAlignment w:val="auto"/>
        <w:rPr>
          <w:szCs w:val="24"/>
        </w:rPr>
      </w:pPr>
      <w:r>
        <w:rPr>
          <w:szCs w:val="24"/>
        </w:rPr>
        <w:t>az eljáró bíróság vagy hatóság megnevezése</w:t>
      </w:r>
      <w:proofErr w:type="gramStart"/>
      <w:r>
        <w:rPr>
          <w:szCs w:val="24"/>
        </w:rPr>
        <w:t>: …</w:t>
      </w:r>
      <w:proofErr w:type="gramEnd"/>
      <w:r>
        <w:rPr>
          <w:szCs w:val="24"/>
        </w:rPr>
        <w:t>…………………………………………….</w:t>
      </w:r>
    </w:p>
    <w:p w:rsidR="0025522C" w:rsidRDefault="0025522C" w:rsidP="0025522C">
      <w:pPr>
        <w:widowControl/>
        <w:jc w:val="both"/>
        <w:rPr>
          <w:b/>
        </w:rPr>
      </w:pPr>
    </w:p>
    <w:p w:rsidR="0025522C" w:rsidRDefault="0025522C" w:rsidP="0025522C">
      <w:pPr>
        <w:widowControl/>
        <w:jc w:val="both"/>
        <w:rPr>
          <w:b/>
        </w:rPr>
      </w:pPr>
      <w:r>
        <w:rPr>
          <w:b/>
        </w:rPr>
        <w:t>Büntetőjogi felelősségem tudatában kijelentem, hogy az általam közölt adatok a valóságnak megfelelnek.</w:t>
      </w:r>
    </w:p>
    <w:p w:rsidR="0025522C" w:rsidRDefault="0025522C" w:rsidP="0025522C">
      <w:pPr>
        <w:widowControl/>
        <w:jc w:val="both"/>
        <w:rPr>
          <w:b/>
        </w:rPr>
      </w:pPr>
    </w:p>
    <w:p w:rsidR="0025522C" w:rsidRDefault="0025522C" w:rsidP="0025522C">
      <w:pPr>
        <w:widowControl/>
        <w:jc w:val="both"/>
        <w:rPr>
          <w:b/>
        </w:rPr>
      </w:pPr>
    </w:p>
    <w:p w:rsidR="0025522C" w:rsidRDefault="0025522C" w:rsidP="0025522C">
      <w:pPr>
        <w:widowControl/>
        <w:jc w:val="both"/>
        <w:rPr>
          <w:b/>
        </w:rPr>
      </w:pPr>
    </w:p>
    <w:p w:rsidR="0025522C" w:rsidRDefault="0025522C" w:rsidP="0025522C">
      <w:pPr>
        <w:widowControl/>
        <w:jc w:val="both"/>
        <w:outlineLvl w:val="0"/>
      </w:pPr>
      <w:r>
        <w:t>Kelt</w:t>
      </w:r>
      <w:proofErr w:type="gramStart"/>
      <w:r>
        <w:t>: ..</w:t>
      </w:r>
      <w:proofErr w:type="gramEnd"/>
      <w:r>
        <w:t xml:space="preserve">...................................., ................. </w:t>
      </w:r>
      <w:proofErr w:type="gramStart"/>
      <w:r>
        <w:t>év</w:t>
      </w:r>
      <w:proofErr w:type="gramEnd"/>
      <w:r>
        <w:t xml:space="preserve"> ..................................... </w:t>
      </w:r>
      <w:proofErr w:type="gramStart"/>
      <w:r>
        <w:t>hó</w:t>
      </w:r>
      <w:proofErr w:type="gramEnd"/>
      <w:r>
        <w:t xml:space="preserve"> .................. </w:t>
      </w:r>
      <w:proofErr w:type="gramStart"/>
      <w:r>
        <w:t>nap</w:t>
      </w:r>
      <w:proofErr w:type="gramEnd"/>
    </w:p>
    <w:p w:rsidR="0025522C" w:rsidRDefault="0025522C" w:rsidP="0025522C">
      <w:pPr>
        <w:widowControl/>
        <w:jc w:val="both"/>
      </w:pPr>
    </w:p>
    <w:p w:rsidR="0025522C" w:rsidRDefault="0025522C" w:rsidP="0025522C">
      <w:pPr>
        <w:widowControl/>
        <w:jc w:val="both"/>
      </w:pPr>
    </w:p>
    <w:p w:rsidR="0025522C" w:rsidRDefault="0025522C" w:rsidP="0025522C">
      <w:pPr>
        <w:widowControl/>
        <w:jc w:val="both"/>
      </w:pPr>
    </w:p>
    <w:p w:rsidR="0025522C" w:rsidRDefault="0025522C" w:rsidP="0025522C">
      <w:pPr>
        <w:widowControl/>
        <w:jc w:val="both"/>
      </w:pPr>
    </w:p>
    <w:p w:rsidR="0025522C" w:rsidRDefault="0025522C" w:rsidP="0025522C">
      <w:pPr>
        <w:widowControl/>
        <w:jc w:val="both"/>
      </w:pPr>
    </w:p>
    <w:p w:rsidR="0025522C" w:rsidRDefault="0025522C" w:rsidP="00BD276F">
      <w:pPr>
        <w:widowControl/>
        <w:ind w:firstLine="3"/>
        <w:jc w:val="center"/>
      </w:pPr>
      <w:r>
        <w:t>......................................................................</w:t>
      </w:r>
    </w:p>
    <w:p w:rsidR="0025522C" w:rsidRDefault="0025522C" w:rsidP="00BD276F">
      <w:pPr>
        <w:widowControl/>
        <w:jc w:val="center"/>
      </w:pPr>
      <w:proofErr w:type="gramStart"/>
      <w:r>
        <w:t>jelentkező</w:t>
      </w:r>
      <w:proofErr w:type="gramEnd"/>
      <w:r>
        <w:t xml:space="preserve"> aláírása</w:t>
      </w:r>
    </w:p>
    <w:p w:rsidR="0025522C" w:rsidRDefault="0025522C" w:rsidP="0025522C">
      <w:pPr>
        <w:widowControl/>
        <w:jc w:val="both"/>
      </w:pPr>
    </w:p>
    <w:p w:rsidR="0025522C" w:rsidRDefault="0025522C" w:rsidP="0025522C">
      <w:pPr>
        <w:widowControl/>
        <w:jc w:val="both"/>
      </w:pPr>
    </w:p>
    <w:p w:rsidR="0025522C" w:rsidRDefault="0025522C" w:rsidP="0025522C">
      <w:pPr>
        <w:widowControl/>
        <w:jc w:val="both"/>
      </w:pPr>
    </w:p>
    <w:p w:rsidR="0025522C" w:rsidRDefault="0025522C" w:rsidP="0025522C">
      <w:pPr>
        <w:widowControl/>
        <w:jc w:val="both"/>
      </w:pPr>
    </w:p>
    <w:p w:rsidR="0025522C" w:rsidRDefault="0025522C" w:rsidP="0025522C">
      <w:pPr>
        <w:widowControl/>
        <w:jc w:val="both"/>
        <w:rPr>
          <w:b/>
        </w:rPr>
      </w:pPr>
    </w:p>
    <w:tbl>
      <w:tblPr>
        <w:tblW w:w="9746" w:type="dxa"/>
        <w:jc w:val="center"/>
        <w:tblBorders>
          <w:top w:val="single" w:sz="18" w:space="0" w:color="auto"/>
          <w:left w:val="single" w:sz="18" w:space="0" w:color="auto"/>
          <w:bottom w:val="single" w:sz="18" w:space="0" w:color="auto"/>
          <w:right w:val="single" w:sz="18" w:space="0" w:color="auto"/>
          <w:insideV w:val="single" w:sz="4" w:space="0" w:color="auto"/>
        </w:tblBorders>
        <w:tblLook w:val="01E0" w:firstRow="1" w:lastRow="1" w:firstColumn="1" w:lastColumn="1" w:noHBand="0" w:noVBand="0"/>
      </w:tblPr>
      <w:tblGrid>
        <w:gridCol w:w="9746"/>
      </w:tblGrid>
      <w:tr w:rsidR="0025522C" w:rsidTr="0051090F">
        <w:trPr>
          <w:trHeight w:val="2369"/>
          <w:jc w:val="center"/>
        </w:trPr>
        <w:tc>
          <w:tcPr>
            <w:tcW w:w="9746" w:type="dxa"/>
          </w:tcPr>
          <w:p w:rsidR="0025522C" w:rsidRDefault="0025522C" w:rsidP="0051090F">
            <w:pPr>
              <w:widowControl/>
              <w:rPr>
                <w:b/>
              </w:rPr>
            </w:pPr>
          </w:p>
          <w:p w:rsidR="0025522C" w:rsidRDefault="0025522C" w:rsidP="0051090F">
            <w:pPr>
              <w:widowControl/>
              <w:rPr>
                <w:b/>
              </w:rPr>
            </w:pPr>
            <w:r>
              <w:rPr>
                <w:b/>
              </w:rPr>
              <w:t>Érvényes jelentkezéséhez szükséges iratok (</w:t>
            </w:r>
            <w:r>
              <w:rPr>
                <w:b/>
                <w:u w:val="single"/>
              </w:rPr>
              <w:t>beküldendő</w:t>
            </w:r>
            <w:r>
              <w:rPr>
                <w:b/>
              </w:rPr>
              <w:t>):</w:t>
            </w:r>
          </w:p>
          <w:p w:rsidR="0025522C" w:rsidRDefault="0025522C" w:rsidP="0025522C">
            <w:pPr>
              <w:widowControl/>
              <w:numPr>
                <w:ilvl w:val="0"/>
                <w:numId w:val="2"/>
              </w:numPr>
              <w:jc w:val="both"/>
            </w:pPr>
            <w:r>
              <w:t>jelentkezési lap (2016/2. számú nyomtatvány)</w:t>
            </w:r>
          </w:p>
          <w:p w:rsidR="0025522C" w:rsidRDefault="0025522C" w:rsidP="0025522C">
            <w:pPr>
              <w:widowControl/>
              <w:numPr>
                <w:ilvl w:val="0"/>
                <w:numId w:val="2"/>
              </w:numPr>
              <w:jc w:val="both"/>
            </w:pPr>
            <w:r>
              <w:t>90 napnál nem régebbi hatósági erkölcsi bizonyítvány, vagy annak igényléséről kiállított igazolás</w:t>
            </w:r>
          </w:p>
          <w:p w:rsidR="0025522C" w:rsidRDefault="0025522C" w:rsidP="0025522C">
            <w:pPr>
              <w:widowControl/>
              <w:numPr>
                <w:ilvl w:val="0"/>
                <w:numId w:val="2"/>
              </w:numPr>
              <w:jc w:val="both"/>
            </w:pPr>
            <w:r>
              <w:t>adatkezelési hozzájáruló nyilatkozat (2016/3. számú nyomtatvány)</w:t>
            </w:r>
          </w:p>
          <w:p w:rsidR="0025522C" w:rsidRDefault="0025522C" w:rsidP="0025522C">
            <w:pPr>
              <w:widowControl/>
              <w:numPr>
                <w:ilvl w:val="0"/>
                <w:numId w:val="2"/>
              </w:numPr>
              <w:jc w:val="both"/>
            </w:pPr>
            <w:r>
              <w:t>részletes, fényképes önéletrajz (aláírva, legfeljebb 2 oldal)</w:t>
            </w:r>
          </w:p>
          <w:p w:rsidR="0025522C" w:rsidRDefault="0025522C" w:rsidP="0025522C">
            <w:pPr>
              <w:widowControl/>
              <w:numPr>
                <w:ilvl w:val="0"/>
                <w:numId w:val="2"/>
              </w:numPr>
              <w:jc w:val="both"/>
            </w:pPr>
            <w:r>
              <w:t xml:space="preserve">háziorvosi igazolás a fizikai erőnlétről (2016/4. számú nyomtatvány) </w:t>
            </w:r>
          </w:p>
          <w:p w:rsidR="0025522C" w:rsidRDefault="0025522C" w:rsidP="0025522C">
            <w:pPr>
              <w:widowControl/>
              <w:numPr>
                <w:ilvl w:val="0"/>
                <w:numId w:val="2"/>
              </w:numPr>
              <w:jc w:val="both"/>
            </w:pPr>
            <w:r>
              <w:t>érettségi bizonyítvány másolata</w:t>
            </w:r>
          </w:p>
          <w:p w:rsidR="0025522C" w:rsidRDefault="0025522C" w:rsidP="0051090F">
            <w:pPr>
              <w:widowControl/>
              <w:ind w:left="720"/>
              <w:jc w:val="both"/>
              <w:rPr>
                <w:b/>
                <w:sz w:val="28"/>
                <w:szCs w:val="28"/>
                <w:u w:val="single"/>
              </w:rPr>
            </w:pPr>
          </w:p>
        </w:tc>
      </w:tr>
    </w:tbl>
    <w:p w:rsidR="0025522C" w:rsidRDefault="0025522C" w:rsidP="0025522C">
      <w:pPr>
        <w:widowControl/>
        <w:jc w:val="both"/>
        <w:rPr>
          <w:b/>
        </w:rPr>
      </w:pPr>
    </w:p>
    <w:p w:rsidR="0025522C" w:rsidRDefault="0025522C" w:rsidP="0025522C">
      <w:pPr>
        <w:widowControl/>
        <w:jc w:val="both"/>
        <w:rPr>
          <w:b/>
        </w:rPr>
      </w:pPr>
    </w:p>
    <w:p w:rsidR="0025522C" w:rsidRDefault="0025522C" w:rsidP="0025522C">
      <w:pPr>
        <w:widowControl/>
        <w:jc w:val="both"/>
        <w:rPr>
          <w:b/>
        </w:rPr>
      </w:pPr>
      <w:r>
        <w:rPr>
          <w:b/>
        </w:rPr>
        <w:t>A rendőri szervnél lefolytatott egészségügyi vizsgálathoz alábbi iratok beszerzése szükséges (</w:t>
      </w:r>
      <w:r>
        <w:rPr>
          <w:b/>
          <w:u w:val="single"/>
        </w:rPr>
        <w:t>személyesen kell bemutatni az orvosnak</w:t>
      </w:r>
      <w:r>
        <w:rPr>
          <w:b/>
        </w:rPr>
        <w:t>):</w:t>
      </w:r>
    </w:p>
    <w:p w:rsidR="0025522C" w:rsidRDefault="0025522C" w:rsidP="0025522C">
      <w:pPr>
        <w:widowControl/>
        <w:numPr>
          <w:ilvl w:val="0"/>
          <w:numId w:val="3"/>
        </w:numPr>
        <w:jc w:val="both"/>
        <w:rPr>
          <w:b/>
        </w:rPr>
      </w:pPr>
      <w:r>
        <w:t>alkalmassági kérdőív (2016/5. számú nyomtatvány)</w:t>
      </w:r>
    </w:p>
    <w:p w:rsidR="0025522C" w:rsidRDefault="0025522C" w:rsidP="0025522C">
      <w:pPr>
        <w:widowControl/>
        <w:numPr>
          <w:ilvl w:val="0"/>
          <w:numId w:val="3"/>
        </w:numPr>
        <w:jc w:val="both"/>
      </w:pPr>
      <w:r>
        <w:t>háziorvosi kérdőív (2016/4. számú nyomtatvány)</w:t>
      </w:r>
    </w:p>
    <w:p w:rsidR="0025522C" w:rsidRDefault="0025522C" w:rsidP="0025522C">
      <w:pPr>
        <w:widowControl/>
        <w:numPr>
          <w:ilvl w:val="0"/>
          <w:numId w:val="3"/>
        </w:numPr>
        <w:jc w:val="both"/>
      </w:pPr>
      <w:r>
        <w:rPr>
          <w:b/>
        </w:rPr>
        <w:t>mindenkinek</w:t>
      </w:r>
      <w:r>
        <w:t xml:space="preserve"> egy évnél nem régebbi tüdőszűrő vizsgálat eredménye, labor (nagy rutin)-, hallás vizsgálat, szemészeti lelet, EKG lelet, valamint az egészségi állapotával, illetve korábbi betegségeivel kapcsolatos valamennyi dokumentum (szakorvosi leletek, kórházi zárójelentések, labor és röntgen vizsgálati leletek stb.)</w:t>
      </w:r>
    </w:p>
    <w:p w:rsidR="0025522C" w:rsidRDefault="0025522C" w:rsidP="0025522C">
      <w:pPr>
        <w:widowControl/>
        <w:numPr>
          <w:ilvl w:val="0"/>
          <w:numId w:val="3"/>
        </w:numPr>
        <w:jc w:val="both"/>
      </w:pPr>
      <w:r>
        <w:rPr>
          <w:b/>
        </w:rPr>
        <w:t>nőknél</w:t>
      </w:r>
      <w:r>
        <w:t xml:space="preserve"> egy évnél nem régebbi nőgyógyászati vizsgálati és citológiai eredmény</w:t>
      </w:r>
    </w:p>
    <w:p w:rsidR="0025522C" w:rsidRDefault="0025522C" w:rsidP="0025522C">
      <w:pPr>
        <w:widowControl/>
        <w:numPr>
          <w:ilvl w:val="0"/>
          <w:numId w:val="3"/>
        </w:numPr>
        <w:jc w:val="both"/>
      </w:pPr>
      <w:r>
        <w:rPr>
          <w:b/>
        </w:rPr>
        <w:t>férfiaknál</w:t>
      </w:r>
      <w:r>
        <w:t xml:space="preserve"> egy évnél nem régebbi urológiai vizsgálati eredmény</w:t>
      </w:r>
    </w:p>
    <w:p w:rsidR="0025522C" w:rsidRDefault="0025522C" w:rsidP="0025522C">
      <w:pPr>
        <w:widowControl/>
        <w:rPr>
          <w:szCs w:val="24"/>
        </w:rPr>
      </w:pPr>
    </w:p>
    <w:p w:rsidR="0025522C" w:rsidRDefault="0025522C">
      <w:pPr>
        <w:widowControl/>
        <w:overflowPunct/>
        <w:autoSpaceDE/>
        <w:autoSpaceDN/>
        <w:adjustRightInd/>
        <w:spacing w:after="160" w:line="259" w:lineRule="auto"/>
        <w:textAlignment w:val="auto"/>
      </w:pPr>
      <w:r>
        <w:br w:type="page"/>
      </w:r>
    </w:p>
    <w:p w:rsidR="0025522C" w:rsidRDefault="0025522C">
      <w:pPr>
        <w:widowControl/>
        <w:overflowPunct/>
        <w:autoSpaceDE/>
        <w:autoSpaceDN/>
        <w:adjustRightInd/>
        <w:spacing w:after="160" w:line="259" w:lineRule="auto"/>
        <w:textAlignment w:val="auto"/>
      </w:pPr>
      <w:r>
        <w:lastRenderedPageBreak/>
        <w:br w:type="page"/>
      </w:r>
    </w:p>
    <w:p w:rsidR="0025522C" w:rsidRDefault="0025522C" w:rsidP="0025522C">
      <w:pPr>
        <w:shd w:val="clear" w:color="auto" w:fill="FFFFFF"/>
        <w:tabs>
          <w:tab w:val="left" w:pos="8100"/>
        </w:tabs>
        <w:spacing w:before="7" w:line="238" w:lineRule="exact"/>
        <w:rPr>
          <w:b/>
          <w:i/>
          <w:sz w:val="28"/>
          <w:szCs w:val="28"/>
        </w:rPr>
      </w:pPr>
      <w:r>
        <w:rPr>
          <w:b/>
          <w:bCs/>
          <w:spacing w:val="-10"/>
          <w:sz w:val="20"/>
        </w:rPr>
        <w:lastRenderedPageBreak/>
        <w:t xml:space="preserve">A jelentkezési lappal együtt beküldendő!      </w:t>
      </w:r>
      <w:r>
        <w:rPr>
          <w:b/>
          <w:i/>
          <w:sz w:val="28"/>
          <w:szCs w:val="28"/>
        </w:rPr>
        <w:t xml:space="preserve">                                                                                                                        </w:t>
      </w:r>
    </w:p>
    <w:p w:rsidR="0025522C" w:rsidRDefault="0025522C" w:rsidP="0025522C">
      <w:pPr>
        <w:jc w:val="right"/>
        <w:rPr>
          <w:i/>
        </w:rPr>
      </w:pPr>
    </w:p>
    <w:p w:rsidR="0025522C" w:rsidRDefault="0025522C" w:rsidP="0025522C">
      <w:pPr>
        <w:jc w:val="center"/>
        <w:rPr>
          <w:b/>
          <w:i/>
        </w:rPr>
      </w:pPr>
    </w:p>
    <w:p w:rsidR="0025522C" w:rsidRDefault="0025522C" w:rsidP="0025522C">
      <w:pPr>
        <w:jc w:val="center"/>
        <w:rPr>
          <w:b/>
        </w:rPr>
      </w:pPr>
    </w:p>
    <w:p w:rsidR="0025522C" w:rsidRDefault="0025522C" w:rsidP="0025522C">
      <w:pPr>
        <w:jc w:val="center"/>
        <w:rPr>
          <w:b/>
        </w:rPr>
      </w:pPr>
      <w:r>
        <w:rPr>
          <w:b/>
        </w:rPr>
        <w:t>N Y I L A T K O Z A T</w:t>
      </w:r>
    </w:p>
    <w:p w:rsidR="0025522C" w:rsidRDefault="0025522C" w:rsidP="0025522C">
      <w:pPr>
        <w:jc w:val="center"/>
        <w:rPr>
          <w:b/>
        </w:rPr>
      </w:pPr>
    </w:p>
    <w:p w:rsidR="0025522C" w:rsidRDefault="0025522C" w:rsidP="0025522C">
      <w:pPr>
        <w:jc w:val="center"/>
        <w:rPr>
          <w:b/>
        </w:rPr>
      </w:pPr>
    </w:p>
    <w:p w:rsidR="0025522C" w:rsidRDefault="0025522C" w:rsidP="0025522C">
      <w:pPr>
        <w:jc w:val="center"/>
        <w:rPr>
          <w:b/>
        </w:rPr>
      </w:pPr>
    </w:p>
    <w:p w:rsidR="0025522C" w:rsidRDefault="0025522C" w:rsidP="0025522C">
      <w:pPr>
        <w:jc w:val="center"/>
        <w:rPr>
          <w:b/>
        </w:rPr>
      </w:pPr>
    </w:p>
    <w:p w:rsidR="0025522C" w:rsidRDefault="0025522C" w:rsidP="0025522C">
      <w:pPr>
        <w:overflowPunct/>
        <w:jc w:val="both"/>
        <w:textAlignment w:val="auto"/>
        <w:rPr>
          <w:szCs w:val="24"/>
        </w:rPr>
      </w:pPr>
      <w:r>
        <w:t>Alulírott hozzájárulok személyes adataim kezeléséhez,</w:t>
      </w:r>
      <w:r>
        <w:rPr>
          <w:szCs w:val="24"/>
        </w:rPr>
        <w:t xml:space="preserve"> a lakó- és családi körülményeknek, a kifogástalan életvitelnek, továbbá a büntetlen vagy büntetett előéletre vonatkozó adatoknak – a felvételi követelményeknek való megfelelés megállapítása érdekében történő – ellenőrzéséhez.</w:t>
      </w:r>
    </w:p>
    <w:p w:rsidR="0025522C" w:rsidRDefault="0025522C" w:rsidP="0025522C">
      <w:pPr>
        <w:overflowPunct/>
        <w:jc w:val="both"/>
        <w:textAlignment w:val="auto"/>
        <w:rPr>
          <w:i/>
          <w:szCs w:val="24"/>
        </w:rPr>
      </w:pPr>
    </w:p>
    <w:p w:rsidR="0025522C" w:rsidRDefault="0025522C" w:rsidP="0025522C">
      <w:pPr>
        <w:overflowPunct/>
        <w:jc w:val="both"/>
        <w:textAlignment w:val="auto"/>
        <w:rPr>
          <w:i/>
          <w:szCs w:val="24"/>
        </w:rPr>
      </w:pPr>
    </w:p>
    <w:p w:rsidR="0025522C" w:rsidRDefault="0025522C" w:rsidP="0025522C">
      <w:pPr>
        <w:overflowPunct/>
        <w:jc w:val="both"/>
        <w:textAlignment w:val="auto"/>
        <w:rPr>
          <w:i/>
        </w:rPr>
      </w:pPr>
    </w:p>
    <w:p w:rsidR="0025522C" w:rsidRDefault="0025522C" w:rsidP="0025522C">
      <w:pPr>
        <w:jc w:val="both"/>
        <w:rPr>
          <w:b/>
        </w:rPr>
      </w:pPr>
      <w:r>
        <w:rPr>
          <w:b/>
        </w:rPr>
        <w:t>A jelentkező adatai:</w:t>
      </w:r>
    </w:p>
    <w:p w:rsidR="0025522C" w:rsidRDefault="0025522C" w:rsidP="0025522C">
      <w:pPr>
        <w:jc w:val="both"/>
        <w:rPr>
          <w:b/>
        </w:rPr>
      </w:pPr>
    </w:p>
    <w:p w:rsidR="0025522C" w:rsidRDefault="0025522C" w:rsidP="0025522C">
      <w:pPr>
        <w:tabs>
          <w:tab w:val="left" w:pos="3240"/>
        </w:tabs>
        <w:jc w:val="both"/>
        <w:rPr>
          <w:b/>
        </w:rPr>
      </w:pPr>
      <w:r>
        <w:rPr>
          <w:b/>
        </w:rPr>
        <w:t>Neve:</w:t>
      </w:r>
      <w:r>
        <w:rPr>
          <w:b/>
        </w:rPr>
        <w:tab/>
      </w:r>
      <w:proofErr w:type="gramStart"/>
      <w:r>
        <w:rPr>
          <w:b/>
        </w:rPr>
        <w:t>…………………………………………………………….</w:t>
      </w:r>
      <w:proofErr w:type="gramEnd"/>
    </w:p>
    <w:p w:rsidR="0025522C" w:rsidRDefault="0025522C" w:rsidP="0025522C">
      <w:pPr>
        <w:jc w:val="both"/>
        <w:rPr>
          <w:b/>
        </w:rPr>
      </w:pPr>
    </w:p>
    <w:p w:rsidR="0025522C" w:rsidRDefault="0025522C" w:rsidP="0025522C">
      <w:pPr>
        <w:tabs>
          <w:tab w:val="left" w:pos="3240"/>
        </w:tabs>
        <w:jc w:val="both"/>
        <w:rPr>
          <w:b/>
        </w:rPr>
      </w:pPr>
      <w:r>
        <w:rPr>
          <w:b/>
        </w:rPr>
        <w:t xml:space="preserve">Születési neve: </w:t>
      </w:r>
      <w:r>
        <w:rPr>
          <w:b/>
        </w:rPr>
        <w:tab/>
      </w:r>
      <w:proofErr w:type="gramStart"/>
      <w:r>
        <w:rPr>
          <w:b/>
        </w:rPr>
        <w:t>…………………………………………………………….</w:t>
      </w:r>
      <w:proofErr w:type="gramEnd"/>
    </w:p>
    <w:p w:rsidR="0025522C" w:rsidRDefault="0025522C" w:rsidP="0025522C">
      <w:pPr>
        <w:tabs>
          <w:tab w:val="left" w:pos="3240"/>
        </w:tabs>
        <w:jc w:val="both"/>
        <w:rPr>
          <w:b/>
        </w:rPr>
      </w:pPr>
    </w:p>
    <w:p w:rsidR="0025522C" w:rsidRDefault="0025522C" w:rsidP="0025522C">
      <w:pPr>
        <w:tabs>
          <w:tab w:val="left" w:pos="3240"/>
        </w:tabs>
        <w:jc w:val="both"/>
        <w:rPr>
          <w:b/>
        </w:rPr>
      </w:pPr>
      <w:r>
        <w:rPr>
          <w:b/>
        </w:rPr>
        <w:t>Születési hely, év, hó, nap:</w:t>
      </w:r>
      <w:r>
        <w:rPr>
          <w:b/>
        </w:rPr>
        <w:tab/>
      </w:r>
      <w:proofErr w:type="gramStart"/>
      <w:r>
        <w:rPr>
          <w:b/>
        </w:rPr>
        <w:t>…………………………………………………………….</w:t>
      </w:r>
      <w:proofErr w:type="gramEnd"/>
    </w:p>
    <w:p w:rsidR="0025522C" w:rsidRDefault="0025522C" w:rsidP="0025522C">
      <w:pPr>
        <w:jc w:val="both"/>
        <w:rPr>
          <w:b/>
        </w:rPr>
      </w:pPr>
    </w:p>
    <w:p w:rsidR="0025522C" w:rsidRDefault="0025522C" w:rsidP="0025522C">
      <w:pPr>
        <w:tabs>
          <w:tab w:val="left" w:pos="3240"/>
        </w:tabs>
        <w:jc w:val="both"/>
        <w:rPr>
          <w:b/>
        </w:rPr>
      </w:pPr>
      <w:r>
        <w:rPr>
          <w:b/>
        </w:rPr>
        <w:t>Anyja születési</w:t>
      </w:r>
      <w:r>
        <w:rPr>
          <w:b/>
          <w:color w:val="FF0000"/>
        </w:rPr>
        <w:t xml:space="preserve"> </w:t>
      </w:r>
      <w:r>
        <w:rPr>
          <w:b/>
        </w:rPr>
        <w:t xml:space="preserve">neve: </w:t>
      </w:r>
      <w:r>
        <w:rPr>
          <w:b/>
        </w:rPr>
        <w:tab/>
      </w:r>
      <w:proofErr w:type="gramStart"/>
      <w:r>
        <w:rPr>
          <w:b/>
        </w:rPr>
        <w:t>…………………………………………………………….</w:t>
      </w:r>
      <w:proofErr w:type="gramEnd"/>
    </w:p>
    <w:p w:rsidR="0025522C" w:rsidRDefault="0025522C" w:rsidP="0025522C">
      <w:pPr>
        <w:jc w:val="both"/>
        <w:rPr>
          <w:b/>
        </w:rPr>
      </w:pPr>
    </w:p>
    <w:p w:rsidR="0025522C" w:rsidRDefault="0025522C" w:rsidP="0025522C">
      <w:pPr>
        <w:tabs>
          <w:tab w:val="left" w:pos="3240"/>
        </w:tabs>
        <w:jc w:val="both"/>
        <w:rPr>
          <w:b/>
        </w:rPr>
      </w:pPr>
      <w:r>
        <w:rPr>
          <w:b/>
        </w:rPr>
        <w:t>Lakcíme:</w:t>
      </w:r>
      <w:r>
        <w:rPr>
          <w:b/>
        </w:rPr>
        <w:tab/>
      </w:r>
      <w:proofErr w:type="gramStart"/>
      <w:r>
        <w:rPr>
          <w:b/>
        </w:rPr>
        <w:t>…………………………………………………………….</w:t>
      </w:r>
      <w:proofErr w:type="gramEnd"/>
    </w:p>
    <w:p w:rsidR="0025522C" w:rsidRDefault="0025522C" w:rsidP="0025522C">
      <w:pPr>
        <w:jc w:val="both"/>
        <w:rPr>
          <w:b/>
        </w:rPr>
      </w:pPr>
    </w:p>
    <w:p w:rsidR="0025522C" w:rsidRDefault="0025522C" w:rsidP="0025522C">
      <w:pPr>
        <w:tabs>
          <w:tab w:val="left" w:pos="3240"/>
        </w:tabs>
        <w:jc w:val="both"/>
        <w:rPr>
          <w:b/>
        </w:rPr>
      </w:pPr>
      <w:r>
        <w:rPr>
          <w:b/>
        </w:rPr>
        <w:t>Irányítószáma:</w:t>
      </w:r>
      <w:r>
        <w:rPr>
          <w:b/>
        </w:rPr>
        <w:tab/>
      </w:r>
      <w:proofErr w:type="gramStart"/>
      <w:r>
        <w:rPr>
          <w:b/>
        </w:rPr>
        <w:t>…………………………………………………………….</w:t>
      </w:r>
      <w:proofErr w:type="gramEnd"/>
    </w:p>
    <w:p w:rsidR="0025522C" w:rsidRDefault="0025522C" w:rsidP="0025522C">
      <w:pPr>
        <w:jc w:val="both"/>
        <w:rPr>
          <w:b/>
          <w:i/>
        </w:rPr>
      </w:pPr>
    </w:p>
    <w:p w:rsidR="0025522C" w:rsidRDefault="0025522C" w:rsidP="0025522C">
      <w:pPr>
        <w:jc w:val="both"/>
        <w:rPr>
          <w:i/>
        </w:rPr>
      </w:pPr>
    </w:p>
    <w:p w:rsidR="0025522C" w:rsidRDefault="0025522C" w:rsidP="0025522C">
      <w:pPr>
        <w:jc w:val="both"/>
        <w:rPr>
          <w:i/>
        </w:rPr>
      </w:pPr>
    </w:p>
    <w:p w:rsidR="0025522C" w:rsidRDefault="0025522C" w:rsidP="0025522C">
      <w:pPr>
        <w:jc w:val="both"/>
        <w:rPr>
          <w:i/>
        </w:rPr>
      </w:pPr>
      <w:r>
        <w:rPr>
          <w:i/>
        </w:rPr>
        <w:t>..</w:t>
      </w:r>
      <w:proofErr w:type="gramStart"/>
      <w:r>
        <w:rPr>
          <w:i/>
        </w:rPr>
        <w:t>.........................,</w:t>
      </w:r>
      <w:proofErr w:type="gramEnd"/>
      <w:r>
        <w:rPr>
          <w:i/>
        </w:rPr>
        <w:t xml:space="preserve"> ............év................hó.........nap</w:t>
      </w:r>
    </w:p>
    <w:p w:rsidR="0025522C" w:rsidRDefault="0025522C" w:rsidP="0025522C">
      <w:pPr>
        <w:jc w:val="both"/>
        <w:rPr>
          <w:i/>
        </w:rPr>
      </w:pPr>
    </w:p>
    <w:p w:rsidR="0025522C" w:rsidRDefault="0025522C" w:rsidP="0025522C">
      <w:pPr>
        <w:jc w:val="both"/>
      </w:pPr>
    </w:p>
    <w:p w:rsidR="0025522C" w:rsidRDefault="0025522C" w:rsidP="0025522C">
      <w:pPr>
        <w:tabs>
          <w:tab w:val="left" w:pos="5760"/>
        </w:tabs>
        <w:ind w:firstLine="708"/>
        <w:jc w:val="both"/>
        <w:rPr>
          <w:i/>
        </w:rPr>
      </w:pPr>
      <w:r>
        <w:rPr>
          <w:i/>
        </w:rPr>
        <w:tab/>
      </w:r>
    </w:p>
    <w:p w:rsidR="0025522C" w:rsidRDefault="0025522C" w:rsidP="0025522C">
      <w:pPr>
        <w:tabs>
          <w:tab w:val="left" w:pos="5760"/>
        </w:tabs>
        <w:ind w:firstLine="708"/>
        <w:jc w:val="both"/>
        <w:rPr>
          <w:i/>
        </w:rPr>
      </w:pPr>
    </w:p>
    <w:p w:rsidR="0025522C" w:rsidRDefault="0025522C" w:rsidP="0025522C">
      <w:pPr>
        <w:tabs>
          <w:tab w:val="left" w:pos="5760"/>
        </w:tabs>
        <w:ind w:firstLine="708"/>
        <w:jc w:val="both"/>
        <w:rPr>
          <w:i/>
        </w:rPr>
      </w:pPr>
    </w:p>
    <w:p w:rsidR="0025522C" w:rsidRDefault="0025522C" w:rsidP="002131DF">
      <w:pPr>
        <w:tabs>
          <w:tab w:val="left" w:pos="5760"/>
        </w:tabs>
        <w:jc w:val="center"/>
        <w:rPr>
          <w:i/>
        </w:rPr>
      </w:pPr>
    </w:p>
    <w:p w:rsidR="0025522C" w:rsidRDefault="0025522C" w:rsidP="002131DF">
      <w:pPr>
        <w:tabs>
          <w:tab w:val="left" w:pos="5760"/>
        </w:tabs>
        <w:jc w:val="center"/>
        <w:rPr>
          <w:i/>
        </w:rPr>
      </w:pPr>
      <w:r>
        <w:rPr>
          <w:i/>
        </w:rPr>
        <w:t>………………………………………………………….</w:t>
      </w:r>
    </w:p>
    <w:p w:rsidR="0025522C" w:rsidRDefault="0025522C" w:rsidP="002131DF">
      <w:pPr>
        <w:tabs>
          <w:tab w:val="left" w:pos="5760"/>
        </w:tabs>
        <w:jc w:val="center"/>
        <w:rPr>
          <w:i/>
        </w:rPr>
      </w:pPr>
    </w:p>
    <w:p w:rsidR="0025522C" w:rsidRDefault="0025522C" w:rsidP="002131DF">
      <w:pPr>
        <w:tabs>
          <w:tab w:val="left" w:pos="5760"/>
        </w:tabs>
        <w:jc w:val="center"/>
        <w:rPr>
          <w:i/>
        </w:rPr>
      </w:pPr>
      <w:proofErr w:type="gramStart"/>
      <w:r>
        <w:rPr>
          <w:i/>
        </w:rPr>
        <w:t>a</w:t>
      </w:r>
      <w:proofErr w:type="gramEnd"/>
      <w:r>
        <w:rPr>
          <w:i/>
        </w:rPr>
        <w:t xml:space="preserve"> jelentkező  aláírása</w:t>
      </w:r>
    </w:p>
    <w:p w:rsidR="0025522C" w:rsidRDefault="0025522C" w:rsidP="002131DF">
      <w:pPr>
        <w:jc w:val="center"/>
      </w:pPr>
    </w:p>
    <w:p w:rsidR="0025522C" w:rsidRDefault="0025522C">
      <w:pPr>
        <w:widowControl/>
        <w:overflowPunct/>
        <w:autoSpaceDE/>
        <w:autoSpaceDN/>
        <w:adjustRightInd/>
        <w:spacing w:after="160" w:line="259" w:lineRule="auto"/>
        <w:textAlignment w:val="auto"/>
      </w:pPr>
      <w:r>
        <w:br w:type="page"/>
      </w:r>
    </w:p>
    <w:p w:rsidR="0025522C" w:rsidRDefault="0025522C">
      <w:pPr>
        <w:widowControl/>
        <w:overflowPunct/>
        <w:autoSpaceDE/>
        <w:autoSpaceDN/>
        <w:adjustRightInd/>
        <w:spacing w:after="160" w:line="259" w:lineRule="auto"/>
        <w:textAlignment w:val="auto"/>
      </w:pPr>
      <w:r>
        <w:lastRenderedPageBreak/>
        <w:br w:type="page"/>
      </w:r>
    </w:p>
    <w:p w:rsidR="0025522C" w:rsidRPr="0025522C" w:rsidRDefault="0025522C" w:rsidP="0025522C">
      <w:pPr>
        <w:widowControl/>
        <w:shd w:val="clear" w:color="auto" w:fill="FFFFFF"/>
        <w:tabs>
          <w:tab w:val="left" w:pos="8100"/>
        </w:tabs>
        <w:overflowPunct/>
        <w:autoSpaceDE/>
        <w:autoSpaceDN/>
        <w:adjustRightInd/>
        <w:spacing w:before="7" w:line="238" w:lineRule="exact"/>
        <w:textAlignment w:val="auto"/>
        <w:rPr>
          <w:b/>
          <w:bCs/>
          <w:spacing w:val="-10"/>
          <w:sz w:val="20"/>
        </w:rPr>
      </w:pPr>
      <w:r w:rsidRPr="0025522C">
        <w:rPr>
          <w:b/>
          <w:bCs/>
          <w:spacing w:val="-10"/>
          <w:sz w:val="20"/>
        </w:rPr>
        <w:lastRenderedPageBreak/>
        <w:t xml:space="preserve">A jelentkezési lappal együtt beküldendő!        </w:t>
      </w:r>
    </w:p>
    <w:p w:rsidR="0025522C" w:rsidRPr="0025522C" w:rsidRDefault="00CD2DFA" w:rsidP="00CD2DFA">
      <w:pPr>
        <w:widowControl/>
        <w:shd w:val="clear" w:color="auto" w:fill="FFFFFF"/>
        <w:tabs>
          <w:tab w:val="left" w:pos="8505"/>
        </w:tabs>
        <w:overflowPunct/>
        <w:autoSpaceDE/>
        <w:autoSpaceDN/>
        <w:adjustRightInd/>
        <w:spacing w:before="7" w:line="238" w:lineRule="exact"/>
        <w:textAlignment w:val="auto"/>
        <w:rPr>
          <w:b/>
          <w:bCs/>
          <w:i/>
          <w:color w:val="000000"/>
          <w:spacing w:val="-10"/>
          <w:sz w:val="28"/>
          <w:szCs w:val="28"/>
        </w:rPr>
      </w:pPr>
      <w:r>
        <w:rPr>
          <w:b/>
          <w:bCs/>
          <w:color w:val="000000"/>
          <w:spacing w:val="-10"/>
          <w:sz w:val="20"/>
        </w:rPr>
        <w:tab/>
      </w:r>
    </w:p>
    <w:p w:rsidR="0025522C" w:rsidRPr="0025522C" w:rsidRDefault="0025522C" w:rsidP="0025522C">
      <w:pPr>
        <w:widowControl/>
        <w:shd w:val="clear" w:color="auto" w:fill="FFFFFF"/>
        <w:overflowPunct/>
        <w:autoSpaceDE/>
        <w:autoSpaceDN/>
        <w:adjustRightInd/>
        <w:spacing w:before="7" w:line="238" w:lineRule="exact"/>
        <w:textAlignment w:val="auto"/>
        <w:rPr>
          <w:sz w:val="20"/>
        </w:rPr>
      </w:pPr>
    </w:p>
    <w:p w:rsidR="0025522C" w:rsidRPr="0025522C" w:rsidRDefault="0025522C" w:rsidP="0025522C">
      <w:pPr>
        <w:widowControl/>
        <w:shd w:val="clear" w:color="auto" w:fill="FFFFFF"/>
        <w:overflowPunct/>
        <w:autoSpaceDE/>
        <w:autoSpaceDN/>
        <w:adjustRightInd/>
        <w:spacing w:before="7" w:line="238" w:lineRule="exact"/>
        <w:textAlignment w:val="auto"/>
        <w:rPr>
          <w:sz w:val="20"/>
        </w:rPr>
      </w:pPr>
    </w:p>
    <w:p w:rsidR="0025522C" w:rsidRPr="0025522C" w:rsidRDefault="0025522C" w:rsidP="0025522C">
      <w:pPr>
        <w:widowControl/>
        <w:overflowPunct/>
        <w:autoSpaceDE/>
        <w:autoSpaceDN/>
        <w:adjustRightInd/>
        <w:textAlignment w:val="auto"/>
        <w:rPr>
          <w:szCs w:val="24"/>
        </w:rPr>
      </w:pPr>
    </w:p>
    <w:p w:rsidR="0025522C" w:rsidRPr="0025522C" w:rsidRDefault="0025522C" w:rsidP="0025522C">
      <w:pPr>
        <w:widowControl/>
        <w:overflowPunct/>
        <w:autoSpaceDE/>
        <w:autoSpaceDN/>
        <w:adjustRightInd/>
        <w:textAlignment w:val="auto"/>
        <w:rPr>
          <w:szCs w:val="24"/>
        </w:rPr>
      </w:pPr>
    </w:p>
    <w:p w:rsidR="0025522C" w:rsidRPr="0025522C" w:rsidRDefault="0025522C" w:rsidP="0025522C">
      <w:pPr>
        <w:widowControl/>
        <w:overflowPunct/>
        <w:autoSpaceDE/>
        <w:autoSpaceDN/>
        <w:adjustRightInd/>
        <w:jc w:val="center"/>
        <w:textAlignment w:val="auto"/>
        <w:rPr>
          <w:b/>
          <w:szCs w:val="24"/>
        </w:rPr>
      </w:pPr>
      <w:r w:rsidRPr="0025522C">
        <w:rPr>
          <w:b/>
          <w:szCs w:val="24"/>
        </w:rPr>
        <w:t>ORVOSI IGAZOLÁS (HÁZIORVOS)</w:t>
      </w:r>
    </w:p>
    <w:p w:rsidR="0025522C" w:rsidRPr="0025522C" w:rsidRDefault="0025522C" w:rsidP="0025522C">
      <w:pPr>
        <w:widowControl/>
        <w:overflowPunct/>
        <w:autoSpaceDE/>
        <w:autoSpaceDN/>
        <w:adjustRightInd/>
        <w:jc w:val="center"/>
        <w:textAlignment w:val="auto"/>
        <w:rPr>
          <w:szCs w:val="24"/>
        </w:rPr>
      </w:pPr>
      <w:r w:rsidRPr="0025522C">
        <w:rPr>
          <w:szCs w:val="24"/>
        </w:rPr>
        <w:t>Fizikai (erőnléti alkalmassági vizsgálaton való részvételhez)</w:t>
      </w:r>
    </w:p>
    <w:p w:rsidR="0025522C" w:rsidRPr="0025522C" w:rsidRDefault="0025522C" w:rsidP="0025522C">
      <w:pPr>
        <w:widowControl/>
        <w:overflowPunct/>
        <w:autoSpaceDE/>
        <w:autoSpaceDN/>
        <w:adjustRightInd/>
        <w:textAlignment w:val="auto"/>
        <w:rPr>
          <w:szCs w:val="24"/>
        </w:rPr>
      </w:pPr>
    </w:p>
    <w:p w:rsidR="0025522C" w:rsidRPr="0025522C" w:rsidRDefault="0025522C" w:rsidP="0025522C">
      <w:pPr>
        <w:widowControl/>
        <w:overflowPunct/>
        <w:autoSpaceDE/>
        <w:autoSpaceDN/>
        <w:adjustRightInd/>
        <w:textAlignment w:val="auto"/>
        <w:rPr>
          <w:szCs w:val="24"/>
        </w:rPr>
      </w:pPr>
    </w:p>
    <w:p w:rsidR="0025522C" w:rsidRPr="0025522C" w:rsidRDefault="0025522C" w:rsidP="0025522C">
      <w:pPr>
        <w:widowControl/>
        <w:overflowPunct/>
        <w:autoSpaceDE/>
        <w:autoSpaceDN/>
        <w:adjustRightInd/>
        <w:textAlignment w:val="auto"/>
        <w:rPr>
          <w:b/>
          <w:szCs w:val="24"/>
        </w:rPr>
      </w:pPr>
      <w:r w:rsidRPr="0025522C">
        <w:rPr>
          <w:b/>
          <w:szCs w:val="24"/>
        </w:rPr>
        <w:t>Tisztelt Háziorvos Asszony/Úr!</w:t>
      </w:r>
    </w:p>
    <w:p w:rsidR="0025522C" w:rsidRPr="0025522C" w:rsidRDefault="0025522C" w:rsidP="0025522C">
      <w:pPr>
        <w:widowControl/>
        <w:overflowPunct/>
        <w:autoSpaceDE/>
        <w:autoSpaceDN/>
        <w:adjustRightInd/>
        <w:textAlignment w:val="auto"/>
        <w:rPr>
          <w:szCs w:val="24"/>
        </w:rPr>
      </w:pPr>
    </w:p>
    <w:p w:rsidR="0025522C" w:rsidRPr="0025522C" w:rsidRDefault="0025522C" w:rsidP="0025522C">
      <w:pPr>
        <w:widowControl/>
        <w:overflowPunct/>
        <w:autoSpaceDE/>
        <w:autoSpaceDN/>
        <w:adjustRightInd/>
        <w:textAlignment w:val="auto"/>
        <w:rPr>
          <w:szCs w:val="24"/>
        </w:rPr>
      </w:pPr>
    </w:p>
    <w:p w:rsidR="0025522C" w:rsidRPr="0025522C" w:rsidRDefault="0025522C" w:rsidP="00CD2DFA">
      <w:pPr>
        <w:widowControl/>
        <w:overflowPunct/>
        <w:autoSpaceDE/>
        <w:autoSpaceDN/>
        <w:adjustRightInd/>
        <w:spacing w:line="360" w:lineRule="auto"/>
        <w:textAlignment w:val="auto"/>
        <w:rPr>
          <w:sz w:val="22"/>
          <w:szCs w:val="22"/>
        </w:rPr>
      </w:pPr>
      <w:proofErr w:type="gramStart"/>
      <w:r w:rsidRPr="0025522C">
        <w:rPr>
          <w:sz w:val="22"/>
          <w:szCs w:val="22"/>
        </w:rPr>
        <w:t>Alulírott …</w:t>
      </w:r>
      <w:proofErr w:type="gramEnd"/>
      <w:r w:rsidR="00CD2DFA">
        <w:rPr>
          <w:sz w:val="22"/>
          <w:szCs w:val="22"/>
        </w:rPr>
        <w:t>……………………………………..…………………………………</w:t>
      </w:r>
      <w:r w:rsidRPr="0025522C">
        <w:rPr>
          <w:sz w:val="22"/>
          <w:szCs w:val="22"/>
        </w:rPr>
        <w:t xml:space="preserve">.nevű (születési név is), </w:t>
      </w:r>
    </w:p>
    <w:p w:rsidR="0025522C" w:rsidRPr="0025522C" w:rsidRDefault="0025522C" w:rsidP="00CD2DFA">
      <w:pPr>
        <w:widowControl/>
        <w:overflowPunct/>
        <w:autoSpaceDE/>
        <w:autoSpaceDN/>
        <w:adjustRightInd/>
        <w:spacing w:line="360" w:lineRule="auto"/>
        <w:textAlignment w:val="auto"/>
        <w:rPr>
          <w:sz w:val="22"/>
          <w:szCs w:val="22"/>
        </w:rPr>
      </w:pPr>
      <w:proofErr w:type="gramStart"/>
      <w:r w:rsidRPr="0025522C">
        <w:rPr>
          <w:sz w:val="22"/>
          <w:szCs w:val="22"/>
        </w:rPr>
        <w:t>szü</w:t>
      </w:r>
      <w:r w:rsidR="00CD2DFA">
        <w:rPr>
          <w:sz w:val="22"/>
          <w:szCs w:val="22"/>
        </w:rPr>
        <w:t>letési</w:t>
      </w:r>
      <w:proofErr w:type="gramEnd"/>
      <w:r w:rsidR="00CD2DFA">
        <w:rPr>
          <w:sz w:val="22"/>
          <w:szCs w:val="22"/>
        </w:rPr>
        <w:t xml:space="preserve"> hely, idő (év, hó, nap): ………………………………………………………….</w:t>
      </w:r>
      <w:r w:rsidRPr="0025522C">
        <w:rPr>
          <w:sz w:val="22"/>
          <w:szCs w:val="22"/>
        </w:rPr>
        <w:t xml:space="preserve">………………, </w:t>
      </w:r>
    </w:p>
    <w:p w:rsidR="0025522C" w:rsidRPr="0025522C" w:rsidRDefault="0025522C" w:rsidP="00CD2DFA">
      <w:pPr>
        <w:widowControl/>
        <w:overflowPunct/>
        <w:autoSpaceDE/>
        <w:autoSpaceDN/>
        <w:adjustRightInd/>
        <w:spacing w:line="360" w:lineRule="auto"/>
        <w:textAlignment w:val="auto"/>
        <w:rPr>
          <w:sz w:val="22"/>
          <w:szCs w:val="22"/>
        </w:rPr>
      </w:pPr>
      <w:proofErr w:type="gramStart"/>
      <w:r w:rsidRPr="0025522C">
        <w:rPr>
          <w:sz w:val="22"/>
          <w:szCs w:val="22"/>
        </w:rPr>
        <w:t>anyja</w:t>
      </w:r>
      <w:proofErr w:type="gramEnd"/>
      <w:r w:rsidRPr="0025522C">
        <w:rPr>
          <w:sz w:val="22"/>
          <w:szCs w:val="22"/>
        </w:rPr>
        <w:t xml:space="preserve"> születési</w:t>
      </w:r>
      <w:r w:rsidRPr="0025522C">
        <w:rPr>
          <w:color w:val="FF0000"/>
          <w:sz w:val="22"/>
          <w:szCs w:val="22"/>
        </w:rPr>
        <w:t xml:space="preserve"> </w:t>
      </w:r>
      <w:r w:rsidR="00CD2DFA">
        <w:rPr>
          <w:sz w:val="22"/>
          <w:szCs w:val="22"/>
        </w:rPr>
        <w:t xml:space="preserve">neve: </w:t>
      </w:r>
      <w:r w:rsidRPr="0025522C">
        <w:rPr>
          <w:sz w:val="22"/>
          <w:szCs w:val="22"/>
        </w:rPr>
        <w:t>…………………………………………………………</w:t>
      </w:r>
      <w:r w:rsidR="00CD2DFA">
        <w:rPr>
          <w:sz w:val="22"/>
          <w:szCs w:val="22"/>
        </w:rPr>
        <w:t>…………………...</w:t>
      </w:r>
      <w:r w:rsidRPr="0025522C">
        <w:rPr>
          <w:sz w:val="22"/>
          <w:szCs w:val="22"/>
        </w:rPr>
        <w:t>………,</w:t>
      </w:r>
    </w:p>
    <w:p w:rsidR="0025522C" w:rsidRPr="0025522C" w:rsidRDefault="00CD2DFA" w:rsidP="00CD2DFA">
      <w:pPr>
        <w:widowControl/>
        <w:overflowPunct/>
        <w:autoSpaceDE/>
        <w:autoSpaceDN/>
        <w:adjustRightInd/>
        <w:spacing w:line="360" w:lineRule="auto"/>
        <w:textAlignment w:val="auto"/>
        <w:rPr>
          <w:sz w:val="22"/>
          <w:szCs w:val="22"/>
        </w:rPr>
      </w:pPr>
      <w:proofErr w:type="gramStart"/>
      <w:r>
        <w:rPr>
          <w:sz w:val="22"/>
          <w:szCs w:val="22"/>
        </w:rPr>
        <w:t>lakóhelye</w:t>
      </w:r>
      <w:proofErr w:type="gramEnd"/>
      <w:r>
        <w:rPr>
          <w:sz w:val="22"/>
          <w:szCs w:val="22"/>
        </w:rPr>
        <w:t>: ……………………</w:t>
      </w:r>
      <w:r w:rsidR="0025522C" w:rsidRPr="0025522C">
        <w:rPr>
          <w:sz w:val="22"/>
          <w:szCs w:val="22"/>
        </w:rPr>
        <w:t>………………………………………………………………………..…... alatti lakos kérem, hogy hivatásos szolgálati jogviszony létesítése előtti fizikai (erőnléti) alkalmassági vizsgálaton való részvételemről, fizikai terhelhetőségemről az alábbiak szerint tájékoztatást adni szíveskedjen.</w:t>
      </w:r>
    </w:p>
    <w:p w:rsidR="0025522C" w:rsidRPr="0025522C" w:rsidRDefault="0025522C" w:rsidP="0025522C">
      <w:pPr>
        <w:widowControl/>
        <w:overflowPunct/>
        <w:autoSpaceDE/>
        <w:autoSpaceDN/>
        <w:adjustRightInd/>
        <w:spacing w:line="360" w:lineRule="auto"/>
        <w:textAlignment w:val="auto"/>
        <w:rPr>
          <w:sz w:val="22"/>
          <w:szCs w:val="22"/>
        </w:rPr>
      </w:pPr>
    </w:p>
    <w:p w:rsidR="0025522C" w:rsidRPr="0025522C" w:rsidRDefault="0025522C" w:rsidP="0025522C">
      <w:pPr>
        <w:widowControl/>
        <w:overflowPunct/>
        <w:autoSpaceDE/>
        <w:autoSpaceDN/>
        <w:adjustRightInd/>
        <w:spacing w:line="360" w:lineRule="auto"/>
        <w:textAlignment w:val="auto"/>
        <w:rPr>
          <w:sz w:val="22"/>
          <w:szCs w:val="22"/>
        </w:rPr>
      </w:pPr>
      <w:r w:rsidRPr="0025522C">
        <w:rPr>
          <w:sz w:val="22"/>
          <w:szCs w:val="22"/>
        </w:rPr>
        <w:t>Az adatok közléséhez hozzájárulok.</w:t>
      </w:r>
    </w:p>
    <w:p w:rsidR="0025522C" w:rsidRPr="0025522C" w:rsidRDefault="0025522C" w:rsidP="0025522C">
      <w:pPr>
        <w:widowControl/>
        <w:overflowPunct/>
        <w:autoSpaceDE/>
        <w:autoSpaceDN/>
        <w:adjustRightInd/>
        <w:spacing w:line="360" w:lineRule="auto"/>
        <w:textAlignment w:val="auto"/>
        <w:rPr>
          <w:sz w:val="22"/>
          <w:szCs w:val="22"/>
        </w:rPr>
      </w:pPr>
    </w:p>
    <w:p w:rsidR="0025522C" w:rsidRPr="0025522C" w:rsidRDefault="0025522C" w:rsidP="0025522C">
      <w:pPr>
        <w:widowControl/>
        <w:overflowPunct/>
        <w:autoSpaceDE/>
        <w:autoSpaceDN/>
        <w:adjustRightInd/>
        <w:spacing w:line="360" w:lineRule="auto"/>
        <w:textAlignment w:val="auto"/>
        <w:rPr>
          <w:sz w:val="22"/>
          <w:szCs w:val="22"/>
        </w:rPr>
      </w:pPr>
      <w:proofErr w:type="gramStart"/>
      <w:r w:rsidRPr="0025522C">
        <w:rPr>
          <w:sz w:val="22"/>
          <w:szCs w:val="22"/>
        </w:rPr>
        <w:t>Dátum</w:t>
      </w:r>
      <w:proofErr w:type="gramEnd"/>
      <w:r w:rsidRPr="0025522C">
        <w:rPr>
          <w:sz w:val="22"/>
          <w:szCs w:val="22"/>
        </w:rPr>
        <w:t>: …………………………</w:t>
      </w:r>
    </w:p>
    <w:p w:rsidR="0025522C" w:rsidRPr="0025522C" w:rsidRDefault="0025522C" w:rsidP="0025522C">
      <w:pPr>
        <w:widowControl/>
        <w:overflowPunct/>
        <w:autoSpaceDE/>
        <w:autoSpaceDN/>
        <w:adjustRightInd/>
        <w:spacing w:line="360" w:lineRule="auto"/>
        <w:textAlignment w:val="auto"/>
        <w:rPr>
          <w:sz w:val="22"/>
          <w:szCs w:val="22"/>
        </w:rPr>
      </w:pP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t>………………………………………</w:t>
      </w:r>
    </w:p>
    <w:p w:rsidR="0025522C" w:rsidRPr="0025522C" w:rsidRDefault="0025522C" w:rsidP="0025522C">
      <w:pPr>
        <w:widowControl/>
        <w:overflowPunct/>
        <w:autoSpaceDE/>
        <w:autoSpaceDN/>
        <w:adjustRightInd/>
        <w:spacing w:line="360" w:lineRule="auto"/>
        <w:textAlignment w:val="auto"/>
        <w:rPr>
          <w:sz w:val="22"/>
          <w:szCs w:val="22"/>
        </w:rPr>
      </w:pP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proofErr w:type="gramStart"/>
      <w:r w:rsidRPr="0025522C">
        <w:rPr>
          <w:sz w:val="22"/>
          <w:szCs w:val="22"/>
        </w:rPr>
        <w:t>jelentkező</w:t>
      </w:r>
      <w:proofErr w:type="gramEnd"/>
      <w:r w:rsidRPr="0025522C">
        <w:rPr>
          <w:sz w:val="22"/>
          <w:szCs w:val="22"/>
        </w:rPr>
        <w:t xml:space="preserve"> aláírása</w:t>
      </w:r>
    </w:p>
    <w:p w:rsidR="0025522C" w:rsidRPr="0025522C" w:rsidRDefault="0025522C" w:rsidP="0025522C">
      <w:pPr>
        <w:widowControl/>
        <w:overflowPunct/>
        <w:autoSpaceDE/>
        <w:autoSpaceDN/>
        <w:adjustRightInd/>
        <w:spacing w:line="360" w:lineRule="auto"/>
        <w:textAlignment w:val="auto"/>
        <w:rPr>
          <w:sz w:val="22"/>
          <w:szCs w:val="22"/>
        </w:rPr>
      </w:pPr>
    </w:p>
    <w:p w:rsidR="0025522C" w:rsidRPr="0025522C" w:rsidRDefault="0025522C" w:rsidP="0025522C">
      <w:pPr>
        <w:widowControl/>
        <w:overflowPunct/>
        <w:autoSpaceDE/>
        <w:autoSpaceDN/>
        <w:adjustRightInd/>
        <w:jc w:val="both"/>
        <w:textAlignment w:val="auto"/>
        <w:rPr>
          <w:sz w:val="22"/>
          <w:szCs w:val="22"/>
        </w:rPr>
      </w:pPr>
      <w:r w:rsidRPr="0025522C">
        <w:rPr>
          <w:sz w:val="22"/>
          <w:szCs w:val="22"/>
        </w:rPr>
        <w:t>Nevezett a rendelkezésemre álló egészségi adatok ismeretében – az 57/2009. (X. 30.) IRM-ÖM-PTNM együttes rendelet 12. § (1) bekezdésében meghatározott mozgásformákból álló (2000 méteres futás, fekvőtámasz, felülés, ingafutás, hajlított karú függés, fekve-nyomás, helyből távolugrás) - alkalmassági vizsgálaton részt vehet:</w:t>
      </w:r>
    </w:p>
    <w:p w:rsidR="0025522C" w:rsidRPr="0025522C" w:rsidRDefault="0025522C" w:rsidP="0025522C">
      <w:pPr>
        <w:widowControl/>
        <w:overflowPunct/>
        <w:autoSpaceDE/>
        <w:autoSpaceDN/>
        <w:adjustRightInd/>
        <w:textAlignment w:val="auto"/>
        <w:rPr>
          <w:sz w:val="22"/>
          <w:szCs w:val="22"/>
        </w:rPr>
      </w:pPr>
    </w:p>
    <w:p w:rsidR="0025522C" w:rsidRPr="0025522C" w:rsidRDefault="0025522C" w:rsidP="0025522C">
      <w:pPr>
        <w:widowControl/>
        <w:overflowPunct/>
        <w:autoSpaceDE/>
        <w:autoSpaceDN/>
        <w:adjustRightInd/>
        <w:jc w:val="center"/>
        <w:textAlignment w:val="auto"/>
        <w:rPr>
          <w:sz w:val="22"/>
          <w:szCs w:val="22"/>
        </w:rPr>
      </w:pPr>
      <w:r w:rsidRPr="0025522C">
        <w:rPr>
          <w:sz w:val="22"/>
          <w:szCs w:val="22"/>
        </w:rPr>
        <w:t>Igen*</w:t>
      </w:r>
      <w:r w:rsidRPr="0025522C">
        <w:rPr>
          <w:sz w:val="22"/>
          <w:szCs w:val="22"/>
        </w:rPr>
        <w:tab/>
      </w:r>
      <w:r w:rsidRPr="0025522C">
        <w:rPr>
          <w:sz w:val="22"/>
          <w:szCs w:val="22"/>
        </w:rPr>
        <w:tab/>
        <w:t>Nem*</w:t>
      </w:r>
    </w:p>
    <w:p w:rsidR="0025522C" w:rsidRPr="0025522C" w:rsidRDefault="0025522C" w:rsidP="0025522C">
      <w:pPr>
        <w:widowControl/>
        <w:overflowPunct/>
        <w:autoSpaceDE/>
        <w:autoSpaceDN/>
        <w:adjustRightInd/>
        <w:textAlignment w:val="auto"/>
        <w:rPr>
          <w:sz w:val="22"/>
          <w:szCs w:val="22"/>
        </w:rPr>
      </w:pPr>
    </w:p>
    <w:p w:rsidR="0025522C" w:rsidRPr="0025522C" w:rsidRDefault="0025522C" w:rsidP="0025522C">
      <w:pPr>
        <w:widowControl/>
        <w:overflowPunct/>
        <w:autoSpaceDE/>
        <w:autoSpaceDN/>
        <w:adjustRightInd/>
        <w:textAlignment w:val="auto"/>
        <w:rPr>
          <w:sz w:val="22"/>
          <w:szCs w:val="22"/>
        </w:rPr>
      </w:pPr>
      <w:r w:rsidRPr="0025522C">
        <w:rPr>
          <w:sz w:val="22"/>
          <w:szCs w:val="22"/>
        </w:rPr>
        <w:t>Jelen egészségi állapotában nevezett fizikai terhelésének orvosi ellenjavallata:</w:t>
      </w:r>
    </w:p>
    <w:p w:rsidR="0025522C" w:rsidRPr="0025522C" w:rsidRDefault="0025522C" w:rsidP="0025522C">
      <w:pPr>
        <w:widowControl/>
        <w:overflowPunct/>
        <w:autoSpaceDE/>
        <w:autoSpaceDN/>
        <w:adjustRightInd/>
        <w:textAlignment w:val="auto"/>
        <w:rPr>
          <w:sz w:val="22"/>
          <w:szCs w:val="22"/>
        </w:rPr>
      </w:pPr>
    </w:p>
    <w:p w:rsidR="0025522C" w:rsidRPr="0025522C" w:rsidRDefault="0025522C" w:rsidP="0025522C">
      <w:pPr>
        <w:widowControl/>
        <w:overflowPunct/>
        <w:autoSpaceDE/>
        <w:autoSpaceDN/>
        <w:adjustRightInd/>
        <w:jc w:val="center"/>
        <w:textAlignment w:val="auto"/>
        <w:rPr>
          <w:sz w:val="22"/>
          <w:szCs w:val="22"/>
        </w:rPr>
      </w:pPr>
      <w:r w:rsidRPr="0025522C">
        <w:rPr>
          <w:sz w:val="22"/>
          <w:szCs w:val="22"/>
        </w:rPr>
        <w:t>Van*</w:t>
      </w:r>
      <w:r w:rsidRPr="0025522C">
        <w:rPr>
          <w:sz w:val="22"/>
          <w:szCs w:val="22"/>
        </w:rPr>
        <w:tab/>
      </w:r>
      <w:r w:rsidRPr="0025522C">
        <w:rPr>
          <w:sz w:val="22"/>
          <w:szCs w:val="22"/>
        </w:rPr>
        <w:tab/>
        <w:t>Nincs*</w:t>
      </w:r>
    </w:p>
    <w:p w:rsidR="0025522C" w:rsidRPr="0025522C" w:rsidRDefault="0025522C" w:rsidP="0025522C">
      <w:pPr>
        <w:widowControl/>
        <w:overflowPunct/>
        <w:autoSpaceDE/>
        <w:autoSpaceDN/>
        <w:adjustRightInd/>
        <w:spacing w:line="360" w:lineRule="auto"/>
        <w:textAlignment w:val="auto"/>
        <w:rPr>
          <w:sz w:val="22"/>
          <w:szCs w:val="22"/>
        </w:rPr>
      </w:pPr>
    </w:p>
    <w:p w:rsidR="0025522C" w:rsidRPr="0025522C" w:rsidRDefault="0025522C" w:rsidP="0025522C">
      <w:pPr>
        <w:widowControl/>
        <w:overflowPunct/>
        <w:autoSpaceDE/>
        <w:autoSpaceDN/>
        <w:adjustRightInd/>
        <w:spacing w:line="360" w:lineRule="auto"/>
        <w:textAlignment w:val="auto"/>
        <w:rPr>
          <w:sz w:val="22"/>
          <w:szCs w:val="22"/>
        </w:rPr>
      </w:pPr>
      <w:proofErr w:type="gramStart"/>
      <w:r w:rsidRPr="0025522C">
        <w:rPr>
          <w:sz w:val="22"/>
          <w:szCs w:val="22"/>
        </w:rPr>
        <w:t>Dátum</w:t>
      </w:r>
      <w:proofErr w:type="gramEnd"/>
      <w:r w:rsidRPr="0025522C">
        <w:rPr>
          <w:sz w:val="22"/>
          <w:szCs w:val="22"/>
        </w:rPr>
        <w:t>: …………………………</w:t>
      </w:r>
    </w:p>
    <w:p w:rsidR="0025522C" w:rsidRPr="0025522C" w:rsidRDefault="0025522C" w:rsidP="0025522C">
      <w:pPr>
        <w:widowControl/>
        <w:overflowPunct/>
        <w:autoSpaceDE/>
        <w:autoSpaceDN/>
        <w:adjustRightInd/>
        <w:spacing w:line="360" w:lineRule="auto"/>
        <w:textAlignment w:val="auto"/>
        <w:rPr>
          <w:sz w:val="22"/>
          <w:szCs w:val="22"/>
        </w:rPr>
      </w:pPr>
    </w:p>
    <w:p w:rsidR="0025522C" w:rsidRPr="0025522C" w:rsidRDefault="0025522C" w:rsidP="0025522C">
      <w:pPr>
        <w:widowControl/>
        <w:overflowPunct/>
        <w:autoSpaceDE/>
        <w:autoSpaceDN/>
        <w:adjustRightInd/>
        <w:spacing w:line="360" w:lineRule="auto"/>
        <w:textAlignment w:val="auto"/>
        <w:rPr>
          <w:sz w:val="22"/>
          <w:szCs w:val="22"/>
        </w:rPr>
      </w:pP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t>………………………………………</w:t>
      </w:r>
    </w:p>
    <w:p w:rsidR="0025522C" w:rsidRPr="0025522C" w:rsidRDefault="0025522C" w:rsidP="0025522C">
      <w:pPr>
        <w:widowControl/>
        <w:overflowPunct/>
        <w:autoSpaceDE/>
        <w:autoSpaceDN/>
        <w:adjustRightInd/>
        <w:textAlignment w:val="auto"/>
        <w:rPr>
          <w:sz w:val="22"/>
          <w:szCs w:val="22"/>
        </w:rPr>
      </w:pP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r w:rsidRPr="0025522C">
        <w:rPr>
          <w:sz w:val="22"/>
          <w:szCs w:val="22"/>
        </w:rPr>
        <w:tab/>
      </w:r>
      <w:proofErr w:type="gramStart"/>
      <w:r w:rsidRPr="0025522C">
        <w:rPr>
          <w:sz w:val="22"/>
          <w:szCs w:val="22"/>
        </w:rPr>
        <w:t>háziorvos</w:t>
      </w:r>
      <w:proofErr w:type="gramEnd"/>
      <w:r w:rsidRPr="0025522C">
        <w:rPr>
          <w:sz w:val="22"/>
          <w:szCs w:val="22"/>
        </w:rPr>
        <w:t xml:space="preserve"> aláírása, orvosi bélyegző </w:t>
      </w:r>
    </w:p>
    <w:p w:rsidR="0025522C" w:rsidRPr="0025522C" w:rsidRDefault="0025522C" w:rsidP="0025522C">
      <w:pPr>
        <w:widowControl/>
        <w:overflowPunct/>
        <w:autoSpaceDE/>
        <w:autoSpaceDN/>
        <w:adjustRightInd/>
        <w:ind w:left="4248"/>
        <w:textAlignment w:val="auto"/>
        <w:rPr>
          <w:sz w:val="22"/>
          <w:szCs w:val="22"/>
        </w:rPr>
      </w:pPr>
      <w:r w:rsidRPr="0025522C">
        <w:rPr>
          <w:sz w:val="22"/>
          <w:szCs w:val="22"/>
        </w:rPr>
        <w:t xml:space="preserve">         </w:t>
      </w:r>
      <w:proofErr w:type="gramStart"/>
      <w:r w:rsidRPr="0025522C">
        <w:rPr>
          <w:sz w:val="22"/>
          <w:szCs w:val="22"/>
        </w:rPr>
        <w:t>lenyomata</w:t>
      </w:r>
      <w:proofErr w:type="gramEnd"/>
      <w:r w:rsidRPr="0025522C">
        <w:rPr>
          <w:sz w:val="22"/>
          <w:szCs w:val="22"/>
        </w:rPr>
        <w:t>, egészségügyi szolgáltató neve</w:t>
      </w:r>
    </w:p>
    <w:p w:rsidR="0025522C" w:rsidRPr="0025522C" w:rsidRDefault="0025522C" w:rsidP="0025522C">
      <w:pPr>
        <w:widowControl/>
        <w:overflowPunct/>
        <w:autoSpaceDE/>
        <w:autoSpaceDN/>
        <w:adjustRightInd/>
        <w:textAlignment w:val="auto"/>
        <w:rPr>
          <w:sz w:val="22"/>
          <w:szCs w:val="22"/>
        </w:rPr>
      </w:pPr>
    </w:p>
    <w:p w:rsidR="0025522C" w:rsidRPr="0025522C" w:rsidRDefault="0025522C" w:rsidP="0025522C">
      <w:pPr>
        <w:widowControl/>
        <w:overflowPunct/>
        <w:autoSpaceDE/>
        <w:autoSpaceDN/>
        <w:adjustRightInd/>
        <w:spacing w:line="360" w:lineRule="auto"/>
        <w:textAlignment w:val="auto"/>
        <w:rPr>
          <w:sz w:val="22"/>
          <w:szCs w:val="22"/>
        </w:rPr>
      </w:pPr>
      <w:r w:rsidRPr="0025522C">
        <w:rPr>
          <w:sz w:val="22"/>
          <w:szCs w:val="22"/>
        </w:rPr>
        <w:t>* Kívánt rész aláhúzandó</w:t>
      </w:r>
    </w:p>
    <w:p w:rsidR="0025522C" w:rsidRDefault="0025522C" w:rsidP="0025522C">
      <w:pPr>
        <w:overflowPunct/>
        <w:spacing w:beforeLines="20" w:before="48" w:afterLines="20" w:after="48"/>
        <w:ind w:left="360"/>
        <w:jc w:val="center"/>
        <w:textAlignment w:val="auto"/>
        <w:rPr>
          <w:b/>
          <w:color w:val="1E1917"/>
          <w:spacing w:val="-1"/>
          <w:sz w:val="20"/>
        </w:rPr>
      </w:pPr>
    </w:p>
    <w:p w:rsidR="00CD2DFA" w:rsidRDefault="00CD2DFA" w:rsidP="0025522C">
      <w:pPr>
        <w:overflowPunct/>
        <w:spacing w:beforeLines="20" w:before="48" w:afterLines="20" w:after="48"/>
        <w:ind w:left="360"/>
        <w:jc w:val="center"/>
        <w:textAlignment w:val="auto"/>
        <w:rPr>
          <w:b/>
          <w:color w:val="1E1917"/>
          <w:spacing w:val="-1"/>
          <w:sz w:val="20"/>
        </w:rPr>
      </w:pPr>
    </w:p>
    <w:p w:rsidR="0025522C" w:rsidRPr="0025522C" w:rsidRDefault="0025522C" w:rsidP="0025522C">
      <w:pPr>
        <w:overflowPunct/>
        <w:spacing w:beforeLines="20" w:before="48" w:afterLines="20" w:after="48"/>
        <w:ind w:left="360"/>
        <w:jc w:val="center"/>
        <w:textAlignment w:val="auto"/>
        <w:rPr>
          <w:b/>
          <w:color w:val="1E1917"/>
          <w:spacing w:val="-1"/>
          <w:sz w:val="20"/>
        </w:rPr>
      </w:pPr>
      <w:r w:rsidRPr="0025522C">
        <w:rPr>
          <w:b/>
          <w:color w:val="1E1917"/>
          <w:spacing w:val="-1"/>
          <w:sz w:val="20"/>
        </w:rPr>
        <w:lastRenderedPageBreak/>
        <w:t>HÁZIORVOSI KÉRDŐÍV</w:t>
      </w:r>
    </w:p>
    <w:p w:rsidR="0025522C" w:rsidRPr="0025522C" w:rsidRDefault="0025522C" w:rsidP="0025522C">
      <w:pPr>
        <w:overflowPunct/>
        <w:spacing w:beforeLines="20" w:before="48" w:afterLines="20" w:after="48"/>
        <w:jc w:val="both"/>
        <w:textAlignment w:val="auto"/>
        <w:rPr>
          <w:b/>
          <w:color w:val="1E1917"/>
          <w:spacing w:val="-1"/>
          <w:sz w:val="22"/>
          <w:szCs w:val="22"/>
        </w:rPr>
      </w:pPr>
      <w:r w:rsidRPr="0025522C">
        <w:rPr>
          <w:b/>
          <w:color w:val="1E1917"/>
          <w:spacing w:val="-1"/>
          <w:sz w:val="22"/>
          <w:szCs w:val="22"/>
        </w:rPr>
        <w:t>Tisztelt Háziorvos Asszony/Úr!</w:t>
      </w:r>
    </w:p>
    <w:p w:rsidR="0025522C" w:rsidRPr="0025522C" w:rsidRDefault="0025522C" w:rsidP="0025522C">
      <w:pPr>
        <w:overflowPunct/>
        <w:spacing w:beforeLines="20" w:before="48" w:afterLines="20" w:after="48"/>
        <w:jc w:val="both"/>
        <w:textAlignment w:val="auto"/>
        <w:rPr>
          <w:color w:val="1E1917"/>
          <w:spacing w:val="-1"/>
          <w:sz w:val="20"/>
        </w:rPr>
      </w:pP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Alulírott …</w:t>
      </w:r>
      <w:proofErr w:type="gramEnd"/>
      <w:r w:rsidRPr="0025522C">
        <w:rPr>
          <w:color w:val="1E1917"/>
          <w:spacing w:val="-1"/>
          <w:sz w:val="22"/>
          <w:szCs w:val="22"/>
        </w:rPr>
        <w:t>……………………………………………………………………….… nevű (</w:t>
      </w:r>
      <w:r w:rsidRPr="0025522C">
        <w:rPr>
          <w:spacing w:val="-1"/>
          <w:sz w:val="22"/>
          <w:szCs w:val="22"/>
        </w:rPr>
        <w:t>születési</w:t>
      </w:r>
      <w:r w:rsidRPr="0025522C">
        <w:rPr>
          <w:color w:val="FF0000"/>
          <w:spacing w:val="-1"/>
          <w:sz w:val="22"/>
          <w:szCs w:val="22"/>
        </w:rPr>
        <w:t xml:space="preserve"> </w:t>
      </w:r>
      <w:r w:rsidRPr="0025522C">
        <w:rPr>
          <w:color w:val="1E1917"/>
          <w:spacing w:val="-1"/>
          <w:sz w:val="22"/>
          <w:szCs w:val="22"/>
        </w:rPr>
        <w:t>név is),</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születési</w:t>
      </w:r>
      <w:proofErr w:type="gramEnd"/>
      <w:r w:rsidRPr="0025522C">
        <w:rPr>
          <w:color w:val="1E1917"/>
          <w:spacing w:val="-1"/>
          <w:sz w:val="22"/>
          <w:szCs w:val="22"/>
        </w:rPr>
        <w:t xml:space="preserve"> hely, idő (év, hó, nap): :  ....................................................................................................................</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anyja</w:t>
      </w:r>
      <w:proofErr w:type="gramEnd"/>
      <w:r w:rsidRPr="0025522C">
        <w:rPr>
          <w:color w:val="1E1917"/>
          <w:spacing w:val="-1"/>
          <w:sz w:val="22"/>
          <w:szCs w:val="22"/>
        </w:rPr>
        <w:t xml:space="preserve"> </w:t>
      </w:r>
      <w:r w:rsidRPr="0025522C">
        <w:rPr>
          <w:spacing w:val="-1"/>
          <w:sz w:val="22"/>
          <w:szCs w:val="22"/>
        </w:rPr>
        <w:t>születési</w:t>
      </w:r>
      <w:r w:rsidRPr="0025522C">
        <w:rPr>
          <w:color w:val="FF0000"/>
          <w:spacing w:val="-1"/>
          <w:sz w:val="22"/>
          <w:szCs w:val="22"/>
        </w:rPr>
        <w:t xml:space="preserve"> </w:t>
      </w:r>
      <w:r w:rsidRPr="0025522C">
        <w:rPr>
          <w:color w:val="1E1917"/>
          <w:spacing w:val="-1"/>
          <w:sz w:val="22"/>
          <w:szCs w:val="22"/>
        </w:rPr>
        <w:t>neve:  ...................................................................  TAJ száma</w:t>
      </w:r>
      <w:proofErr w:type="gramStart"/>
      <w:r w:rsidRPr="0025522C">
        <w:rPr>
          <w:color w:val="1E1917"/>
          <w:spacing w:val="-1"/>
          <w:sz w:val="22"/>
          <w:szCs w:val="22"/>
        </w:rPr>
        <w:t>: ..</w:t>
      </w:r>
      <w:proofErr w:type="gramEnd"/>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lakcíme:……………….………........................................................................................................................</w:t>
      </w:r>
      <w:r w:rsidR="00CD2DFA">
        <w:rPr>
          <w:color w:val="1E1917"/>
          <w:spacing w:val="-1"/>
          <w:sz w:val="22"/>
          <w:szCs w:val="22"/>
        </w:rPr>
        <w:t xml:space="preserve"> </w:t>
      </w:r>
      <w:r w:rsidRPr="0025522C">
        <w:rPr>
          <w:color w:val="1E1917"/>
          <w:spacing w:val="-1"/>
          <w:sz w:val="22"/>
          <w:szCs w:val="22"/>
        </w:rPr>
        <w:t>alatti lakos kérem, hogy rendészeti oktatási intézménybe jelentkezés, illetve hivatásos jogviszony létesítése előtti egészségi és pszichikai alkalmassági vizsgálathoz az egészségi és pszichikai állapotomra vonatkozó adatokat az alábbi kérdőív kitöltésével közölni szíveskedjen.</w:t>
      </w:r>
      <w:proofErr w:type="gramEnd"/>
    </w:p>
    <w:p w:rsidR="0025522C" w:rsidRPr="0025522C" w:rsidRDefault="0025522C" w:rsidP="0025522C">
      <w:pPr>
        <w:overflowPunct/>
        <w:spacing w:beforeLines="20" w:before="48" w:afterLines="20" w:after="48"/>
        <w:jc w:val="both"/>
        <w:textAlignment w:val="auto"/>
        <w:rPr>
          <w:color w:val="1E1917"/>
          <w:spacing w:val="-1"/>
          <w:sz w:val="22"/>
          <w:szCs w:val="22"/>
        </w:rPr>
      </w:pPr>
    </w:p>
    <w:p w:rsidR="0025522C" w:rsidRPr="0025522C" w:rsidRDefault="0025522C" w:rsidP="0025522C">
      <w:pPr>
        <w:overflowPunct/>
        <w:spacing w:beforeLines="20" w:before="48" w:afterLines="20" w:after="48"/>
        <w:jc w:val="both"/>
        <w:textAlignment w:val="auto"/>
        <w:rPr>
          <w:color w:val="1E1917"/>
          <w:spacing w:val="-1"/>
          <w:sz w:val="22"/>
          <w:szCs w:val="22"/>
        </w:rPr>
      </w:pPr>
      <w:r w:rsidRPr="0025522C">
        <w:rPr>
          <w:color w:val="1E1917"/>
          <w:spacing w:val="-1"/>
          <w:sz w:val="22"/>
          <w:szCs w:val="22"/>
        </w:rPr>
        <w:t>Az egészségi és pszichikai állapotommal kapcsolatos adataim közléséhez hozzájárulok.</w:t>
      </w:r>
    </w:p>
    <w:p w:rsidR="0025522C" w:rsidRPr="0025522C" w:rsidRDefault="0025522C" w:rsidP="0025522C">
      <w:pPr>
        <w:overflowPunct/>
        <w:spacing w:beforeLines="20" w:before="48" w:afterLines="20" w:after="48"/>
        <w:jc w:val="both"/>
        <w:textAlignment w:val="auto"/>
        <w:rPr>
          <w:color w:val="1E1917"/>
          <w:spacing w:val="-1"/>
          <w:sz w:val="22"/>
          <w:szCs w:val="22"/>
        </w:rPr>
      </w:pP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Dátum</w:t>
      </w:r>
      <w:proofErr w:type="gramEnd"/>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r w:rsidRPr="0025522C">
        <w:rPr>
          <w:color w:val="1E1917"/>
          <w:spacing w:val="-1"/>
          <w:sz w:val="22"/>
          <w:szCs w:val="22"/>
        </w:rPr>
        <w:tab/>
      </w:r>
      <w:proofErr w:type="gramStart"/>
      <w:r w:rsidRPr="0025522C">
        <w:rPr>
          <w:color w:val="1E1917"/>
          <w:spacing w:val="-1"/>
          <w:sz w:val="22"/>
          <w:szCs w:val="22"/>
        </w:rPr>
        <w:t>jelentkező</w:t>
      </w:r>
      <w:proofErr w:type="gramEnd"/>
      <w:r w:rsidRPr="0025522C">
        <w:rPr>
          <w:color w:val="1E1917"/>
          <w:spacing w:val="-1"/>
          <w:sz w:val="22"/>
          <w:szCs w:val="22"/>
        </w:rPr>
        <w:t xml:space="preserve"> aláírása</w:t>
      </w:r>
    </w:p>
    <w:p w:rsidR="0025522C" w:rsidRPr="0025522C" w:rsidRDefault="0025522C" w:rsidP="0025522C">
      <w:pPr>
        <w:framePr w:wrap="auto" w:vAnchor="page" w:hAnchor="page" w:x="12184" w:y="17367"/>
        <w:overflowPunct/>
        <w:spacing w:beforeLines="20" w:before="48" w:afterLines="20" w:after="48"/>
        <w:jc w:val="both"/>
        <w:textAlignment w:val="auto"/>
        <w:rPr>
          <w:sz w:val="20"/>
        </w:rPr>
      </w:pPr>
      <w:proofErr w:type="spellStart"/>
      <w:r w:rsidRPr="0025522C">
        <w:rPr>
          <w:color w:val="1E1917"/>
          <w:spacing w:val="-1"/>
          <w:sz w:val="20"/>
        </w:rPr>
        <w:t>loen</w:t>
      </w:r>
      <w:proofErr w:type="spellEnd"/>
      <w:r w:rsidRPr="0025522C">
        <w:rPr>
          <w:color w:val="1E1917"/>
          <w:spacing w:val="-1"/>
          <w:sz w:val="20"/>
        </w:rPr>
        <w:t xml:space="preserve"> töltöttem ki!</w:t>
      </w:r>
    </w:p>
    <w:p w:rsidR="0025522C" w:rsidRPr="0025522C" w:rsidRDefault="0025522C" w:rsidP="0025522C">
      <w:pPr>
        <w:overflowPunct/>
        <w:spacing w:beforeLines="20" w:before="48" w:afterLines="20" w:after="48"/>
        <w:jc w:val="both"/>
        <w:textAlignment w:val="auto"/>
        <w:rPr>
          <w:color w:val="1E1917"/>
          <w:spacing w:val="-1"/>
          <w:sz w:val="20"/>
        </w:rPr>
      </w:pP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Kezelték-e, illetve kezelik-e (műtét is ideértendő) a következő betegségekkel (írja be, húzza alá):</w:t>
      </w:r>
    </w:p>
    <w:p w:rsidR="0025522C" w:rsidRPr="0025522C" w:rsidRDefault="0025522C" w:rsidP="0025522C">
      <w:pPr>
        <w:overflowPunct/>
        <w:spacing w:beforeLines="20" w:before="48" w:afterLines="20" w:after="48"/>
        <w:jc w:val="both"/>
        <w:textAlignment w:val="auto"/>
        <w:rPr>
          <w:color w:val="1E1917"/>
          <w:spacing w:val="-1"/>
          <w:sz w:val="20"/>
        </w:rPr>
        <w:sectPr w:rsidR="0025522C" w:rsidRPr="0025522C" w:rsidSect="00CD2DFA">
          <w:pgSz w:w="11906" w:h="16838"/>
          <w:pgMar w:top="851" w:right="1416" w:bottom="1418" w:left="1134" w:header="708" w:footer="708" w:gutter="0"/>
          <w:cols w:space="708"/>
          <w:docGrid w:linePitch="360"/>
        </w:sectPr>
      </w:pP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szív-</w:t>
      </w:r>
      <w:proofErr w:type="gramEnd"/>
      <w:r w:rsidRPr="0025522C">
        <w:rPr>
          <w:color w:val="1E1917"/>
          <w:spacing w:val="-1"/>
          <w:sz w:val="22"/>
          <w:szCs w:val="22"/>
        </w:rPr>
        <w:t xml:space="preserve"> és érrendszeri betegség.........................</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allergia</w:t>
      </w:r>
      <w:proofErr w:type="gramEnd"/>
      <w:r w:rsidRPr="0025522C">
        <w:rPr>
          <w:color w:val="1E1917"/>
          <w:spacing w:val="-1"/>
          <w:sz w:val="22"/>
          <w:szCs w:val="22"/>
        </w:rPr>
        <w:t>, szénanátha: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tüdőgümőkor</w:t>
      </w:r>
      <w:proofErr w:type="gramEnd"/>
      <w:r w:rsidRPr="0025522C">
        <w:rPr>
          <w:color w:val="1E1917"/>
          <w:spacing w:val="-1"/>
          <w:sz w:val="22"/>
          <w:szCs w:val="22"/>
        </w:rPr>
        <w:t>(tbc):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fekélybetegség</w:t>
      </w:r>
      <w:proofErr w:type="gramEnd"/>
      <w:r w:rsidRPr="0025522C">
        <w:rPr>
          <w:color w:val="1E1917"/>
          <w:spacing w:val="-1"/>
          <w:sz w:val="22"/>
          <w:szCs w:val="22"/>
        </w:rPr>
        <w:t xml:space="preserve"> (gy</w:t>
      </w:r>
      <w:r w:rsidR="00CD2DFA">
        <w:rPr>
          <w:color w:val="1E1917"/>
          <w:spacing w:val="-1"/>
          <w:sz w:val="22"/>
          <w:szCs w:val="22"/>
        </w:rPr>
        <w:t>omor, bél): ....................</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cukorbetegség</w:t>
      </w:r>
      <w:proofErr w:type="gramEnd"/>
      <w:r w:rsidRPr="0025522C">
        <w:rPr>
          <w:color w:val="1E1917"/>
          <w:spacing w:val="-1"/>
          <w:sz w:val="22"/>
          <w:szCs w:val="22"/>
        </w:rPr>
        <w:t>: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idegkimerültség</w:t>
      </w:r>
      <w:proofErr w:type="gramEnd"/>
      <w:r w:rsidRPr="0025522C">
        <w:rPr>
          <w:color w:val="1E1917"/>
          <w:spacing w:val="-1"/>
          <w:sz w:val="22"/>
          <w:szCs w:val="22"/>
        </w:rPr>
        <w:t>: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magas</w:t>
      </w:r>
      <w:proofErr w:type="gramEnd"/>
      <w:r w:rsidRPr="0025522C">
        <w:rPr>
          <w:color w:val="1E1917"/>
          <w:spacing w:val="-1"/>
          <w:sz w:val="22"/>
          <w:szCs w:val="22"/>
        </w:rPr>
        <w:t xml:space="preserve"> vérnyomás: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tüdő-és</w:t>
      </w:r>
      <w:proofErr w:type="gramEnd"/>
      <w:r w:rsidRPr="0025522C">
        <w:rPr>
          <w:color w:val="1E1917"/>
          <w:spacing w:val="-1"/>
          <w:sz w:val="22"/>
          <w:szCs w:val="22"/>
        </w:rPr>
        <w:t xml:space="preserve"> mellhártyagyulladás, tüdőasztma:.............</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0"/>
        </w:rPr>
      </w:pPr>
      <w:proofErr w:type="gramStart"/>
      <w:r w:rsidRPr="0025522C">
        <w:rPr>
          <w:color w:val="1E1917"/>
          <w:spacing w:val="-1"/>
          <w:sz w:val="22"/>
          <w:szCs w:val="22"/>
        </w:rPr>
        <w:t>mozgásszervi</w:t>
      </w:r>
      <w:proofErr w:type="gramEnd"/>
      <w:r w:rsidRPr="0025522C">
        <w:rPr>
          <w:color w:val="1E1917"/>
          <w:spacing w:val="-1"/>
          <w:sz w:val="22"/>
          <w:szCs w:val="22"/>
        </w:rPr>
        <w:t xml:space="preserve"> betegség: .......</w:t>
      </w:r>
      <w:r w:rsidRPr="0025522C">
        <w:rPr>
          <w:color w:val="1E1917"/>
          <w:spacing w:val="-1"/>
          <w:sz w:val="20"/>
        </w:rPr>
        <w:t>...................................</w:t>
      </w:r>
      <w:r w:rsidR="00CD2DFA">
        <w:rPr>
          <w:color w:val="1E1917"/>
          <w:spacing w:val="-1"/>
          <w:sz w:val="20"/>
        </w:rPr>
        <w:t>...</w:t>
      </w:r>
      <w:r w:rsidRPr="0025522C">
        <w:rPr>
          <w:color w:val="1E1917"/>
          <w:spacing w:val="-1"/>
          <w:sz w:val="20"/>
        </w:rPr>
        <w:t>........</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májbetegség</w:t>
      </w:r>
      <w:proofErr w:type="gramEnd"/>
      <w:r w:rsidRPr="0025522C">
        <w:rPr>
          <w:color w:val="1E1917"/>
          <w:spacing w:val="-1"/>
          <w:sz w:val="22"/>
          <w:szCs w:val="22"/>
        </w:rPr>
        <w:t>: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szem-</w:t>
      </w:r>
      <w:proofErr w:type="gramEnd"/>
      <w:r w:rsidRPr="0025522C">
        <w:rPr>
          <w:color w:val="1E1917"/>
          <w:spacing w:val="-1"/>
          <w:sz w:val="22"/>
          <w:szCs w:val="22"/>
        </w:rPr>
        <w:t>, fülbetegség: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szédülés</w:t>
      </w:r>
      <w:proofErr w:type="gramEnd"/>
      <w:r w:rsidRPr="0025522C">
        <w:rPr>
          <w:color w:val="1E1917"/>
          <w:spacing w:val="-1"/>
          <w:sz w:val="22"/>
          <w:szCs w:val="22"/>
        </w:rPr>
        <w:t>:  ......................................................</w:t>
      </w:r>
      <w:r w:rsidR="00CD2DFA">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0"/>
        </w:rPr>
        <w:sectPr w:rsidR="0025522C" w:rsidRPr="0025522C">
          <w:type w:val="continuous"/>
          <w:pgSz w:w="11906" w:h="16838"/>
          <w:pgMar w:top="851" w:right="1134" w:bottom="851" w:left="1134" w:header="708" w:footer="708" w:gutter="0"/>
          <w:cols w:num="2" w:space="157"/>
          <w:docGrid w:linePitch="360"/>
        </w:sectPr>
      </w:pPr>
    </w:p>
    <w:p w:rsid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fertőző</w:t>
      </w:r>
      <w:proofErr w:type="gramEnd"/>
      <w:r w:rsidRPr="0025522C">
        <w:rPr>
          <w:color w:val="1E1917"/>
          <w:spacing w:val="-1"/>
          <w:sz w:val="22"/>
          <w:szCs w:val="22"/>
        </w:rPr>
        <w:t xml:space="preserve"> betegség (hepatitis B, hepatitis C):  ....................................................................................</w:t>
      </w:r>
      <w:r>
        <w:rPr>
          <w:color w:val="1E1917"/>
          <w:spacing w:val="-1"/>
          <w:sz w:val="22"/>
          <w:szCs w:val="22"/>
        </w:rPr>
        <w:t>....................</w:t>
      </w:r>
      <w:r w:rsidRPr="0025522C">
        <w:rPr>
          <w:color w:val="1E1917"/>
          <w:spacing w:val="-1"/>
          <w:sz w:val="22"/>
          <w:szCs w:val="22"/>
        </w:rPr>
        <w:t>....</w:t>
      </w:r>
    </w:p>
    <w:p w:rsidR="0025522C" w:rsidRPr="0025522C" w:rsidRDefault="0025522C" w:rsidP="0025522C">
      <w:pPr>
        <w:tabs>
          <w:tab w:val="left" w:pos="4820"/>
        </w:tabs>
        <w:overflowPunct/>
        <w:spacing w:beforeLines="20" w:before="48" w:afterLines="20" w:after="48"/>
        <w:jc w:val="both"/>
        <w:textAlignment w:val="auto"/>
        <w:rPr>
          <w:color w:val="1E1917"/>
          <w:spacing w:val="-1"/>
          <w:sz w:val="22"/>
          <w:szCs w:val="22"/>
        </w:rPr>
      </w:pPr>
      <w:proofErr w:type="gramStart"/>
      <w:r w:rsidRPr="0025522C">
        <w:rPr>
          <w:color w:val="1E1917"/>
          <w:spacing w:val="-1"/>
          <w:sz w:val="22"/>
          <w:szCs w:val="22"/>
        </w:rPr>
        <w:t>nemi</w:t>
      </w:r>
      <w:proofErr w:type="gramEnd"/>
      <w:r w:rsidRPr="0025522C">
        <w:rPr>
          <w:color w:val="1E1917"/>
          <w:spacing w:val="-1"/>
          <w:sz w:val="22"/>
          <w:szCs w:val="22"/>
        </w:rPr>
        <w:t xml:space="preserve"> betegség: ...............................................</w:t>
      </w:r>
      <w:r>
        <w:rPr>
          <w:color w:val="1E1917"/>
          <w:spacing w:val="-1"/>
          <w:sz w:val="22"/>
          <w:szCs w:val="22"/>
        </w:rPr>
        <w:t>...</w:t>
      </w:r>
      <w:r w:rsidRPr="0025522C">
        <w:rPr>
          <w:color w:val="1E1917"/>
          <w:spacing w:val="-1"/>
          <w:sz w:val="22"/>
          <w:szCs w:val="22"/>
        </w:rPr>
        <w:t>.....</w:t>
      </w:r>
      <w:r>
        <w:rPr>
          <w:color w:val="1E1917"/>
          <w:spacing w:val="-1"/>
          <w:sz w:val="22"/>
          <w:szCs w:val="22"/>
        </w:rPr>
        <w:tab/>
        <w:t xml:space="preserve"> </w:t>
      </w:r>
      <w:proofErr w:type="gramStart"/>
      <w:r w:rsidRPr="0025522C">
        <w:rPr>
          <w:color w:val="1E1917"/>
          <w:spacing w:val="-1"/>
          <w:sz w:val="22"/>
          <w:szCs w:val="22"/>
        </w:rPr>
        <w:t>urológiai</w:t>
      </w:r>
      <w:proofErr w:type="gramEnd"/>
      <w:r w:rsidRPr="0025522C">
        <w:rPr>
          <w:color w:val="1E1917"/>
          <w:spacing w:val="-1"/>
          <w:sz w:val="22"/>
          <w:szCs w:val="22"/>
        </w:rPr>
        <w:t xml:space="preserve"> betegség: .........................................</w:t>
      </w:r>
      <w:r>
        <w:rPr>
          <w:color w:val="1E1917"/>
          <w:spacing w:val="-1"/>
          <w:sz w:val="22"/>
          <w:szCs w:val="22"/>
        </w:rPr>
        <w:t>.......</w:t>
      </w:r>
      <w:r w:rsidRPr="0025522C">
        <w:rPr>
          <w:color w:val="1E1917"/>
          <w:spacing w:val="-1"/>
          <w:sz w:val="22"/>
          <w:szCs w:val="22"/>
        </w:rPr>
        <w:t>........</w:t>
      </w:r>
    </w:p>
    <w:p w:rsidR="0025522C" w:rsidRPr="0025522C" w:rsidRDefault="0025522C" w:rsidP="0025522C">
      <w:pPr>
        <w:widowControl/>
        <w:overflowPunct/>
        <w:autoSpaceDE/>
        <w:autoSpaceDN/>
        <w:adjustRightInd/>
        <w:spacing w:beforeLines="20" w:before="48" w:afterLines="20" w:after="48"/>
        <w:ind w:left="4820" w:hanging="4820"/>
        <w:textAlignment w:val="auto"/>
        <w:rPr>
          <w:color w:val="1E1917"/>
          <w:spacing w:val="-1"/>
          <w:sz w:val="22"/>
          <w:szCs w:val="22"/>
        </w:rPr>
      </w:pPr>
      <w:proofErr w:type="gramStart"/>
      <w:r w:rsidRPr="0025522C">
        <w:rPr>
          <w:color w:val="1E1917"/>
          <w:spacing w:val="-1"/>
          <w:sz w:val="22"/>
          <w:szCs w:val="22"/>
        </w:rPr>
        <w:t>nőgyógyászati</w:t>
      </w:r>
      <w:proofErr w:type="gramEnd"/>
      <w:r w:rsidRPr="0025522C">
        <w:rPr>
          <w:color w:val="1E1917"/>
          <w:spacing w:val="-1"/>
          <w:sz w:val="22"/>
          <w:szCs w:val="22"/>
        </w:rPr>
        <w:t xml:space="preserve"> betegség:  .......................................</w:t>
      </w:r>
      <w:r>
        <w:rPr>
          <w:color w:val="1E1917"/>
          <w:spacing w:val="-1"/>
          <w:sz w:val="22"/>
          <w:szCs w:val="22"/>
        </w:rPr>
        <w:tab/>
        <w:t xml:space="preserve"> </w:t>
      </w:r>
      <w:proofErr w:type="gramStart"/>
      <w:r w:rsidRPr="0025522C">
        <w:rPr>
          <w:color w:val="1E1917"/>
          <w:spacing w:val="-1"/>
          <w:sz w:val="22"/>
          <w:szCs w:val="22"/>
        </w:rPr>
        <w:t>egyéb</w:t>
      </w:r>
      <w:proofErr w:type="gramEnd"/>
      <w:r w:rsidRPr="0025522C">
        <w:rPr>
          <w:color w:val="1E1917"/>
          <w:spacing w:val="-1"/>
          <w:sz w:val="22"/>
          <w:szCs w:val="22"/>
        </w:rPr>
        <w:t xml:space="preserve"> betegség: ........................................</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r w:rsidRPr="0025522C">
        <w:rPr>
          <w:color w:val="1E1917"/>
          <w:spacing w:val="-1"/>
          <w:sz w:val="22"/>
          <w:szCs w:val="22"/>
        </w:rPr>
        <w:t xml:space="preserve">Volt-e, van-e pszichológiai </w:t>
      </w:r>
      <w:proofErr w:type="gramStart"/>
      <w:r w:rsidRPr="0025522C">
        <w:rPr>
          <w:color w:val="1E1917"/>
          <w:spacing w:val="-1"/>
          <w:sz w:val="22"/>
          <w:szCs w:val="22"/>
        </w:rPr>
        <w:t>problémája</w:t>
      </w:r>
      <w:proofErr w:type="gramEnd"/>
      <w:r w:rsidRPr="0025522C">
        <w:rPr>
          <w:color w:val="1E1917"/>
          <w:spacing w:val="-1"/>
          <w:sz w:val="22"/>
          <w:szCs w:val="22"/>
        </w:rPr>
        <w:t xml:space="preserve"> vagy ideg-, pszichiátriai betegsége (epilepszia, pánikbetegség, depresszió, szorongás, alkoholfüggőség, játékszenvedély, egyéb): .............................................</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textAlignment w:val="auto"/>
        <w:rPr>
          <w:sz w:val="22"/>
          <w:szCs w:val="22"/>
        </w:rPr>
      </w:pPr>
      <w:r w:rsidRPr="0025522C">
        <w:rPr>
          <w:color w:val="1E1917"/>
          <w:spacing w:val="-1"/>
          <w:sz w:val="22"/>
          <w:szCs w:val="22"/>
        </w:rPr>
        <w:t xml:space="preserve">Volt-e balesete (csonttörés, fej-, mellkasi, hasi, </w:t>
      </w:r>
      <w:proofErr w:type="gramStart"/>
      <w:r w:rsidRPr="0025522C">
        <w:rPr>
          <w:color w:val="1E1917"/>
          <w:spacing w:val="-1"/>
          <w:sz w:val="22"/>
          <w:szCs w:val="22"/>
        </w:rPr>
        <w:t>végtag sérülés</w:t>
      </w:r>
      <w:proofErr w:type="gramEnd"/>
      <w:r w:rsidRPr="0025522C">
        <w:rPr>
          <w:color w:val="1E1917"/>
          <w:spacing w:val="-1"/>
          <w:sz w:val="22"/>
          <w:szCs w:val="22"/>
        </w:rPr>
        <w:t>) és mikor:   ...........................</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Volt-e eszméletvesztése, görcsrohama, ágybavizelése</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r w:rsidRPr="0025522C">
        <w:rPr>
          <w:color w:val="1E1917"/>
          <w:spacing w:val="-1"/>
          <w:sz w:val="22"/>
          <w:szCs w:val="22"/>
        </w:rPr>
        <w:t xml:space="preserve">Volt-e, van-e beszédzavara, írási, olvasási vagy számolási </w:t>
      </w:r>
      <w:proofErr w:type="gramStart"/>
      <w:r w:rsidRPr="0025522C">
        <w:rPr>
          <w:color w:val="1E1917"/>
          <w:spacing w:val="-1"/>
          <w:sz w:val="22"/>
          <w:szCs w:val="22"/>
        </w:rPr>
        <w:t>problémája</w:t>
      </w:r>
      <w:proofErr w:type="gramEnd"/>
      <w:r w:rsidRPr="0025522C">
        <w:rPr>
          <w:color w:val="1E1917"/>
          <w:spacing w:val="-1"/>
          <w:sz w:val="22"/>
          <w:szCs w:val="22"/>
        </w:rPr>
        <w:t>:  ........................................</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Volt-e öngyilkossági kísérlete (mikor, hogyan)</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Kezelték-e kórházban, rehabilitációs intézetben (mikor, miért)</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color w:val="1E1917"/>
          <w:spacing w:val="-1"/>
          <w:sz w:val="22"/>
          <w:szCs w:val="22"/>
        </w:rPr>
      </w:pPr>
      <w:r w:rsidRPr="0025522C">
        <w:rPr>
          <w:color w:val="1E1917"/>
          <w:spacing w:val="-1"/>
          <w:sz w:val="22"/>
          <w:szCs w:val="22"/>
        </w:rPr>
        <w:t>Kezelték-e ideggyógyászaton, pszichiátriai intézetben (mikor, miért)</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Szedett-e, illetve szed-e rendszeresen gyógyszert (mit, miért)</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Rendszeres orvosi kezelés alatt áll-e (mióta, miért)</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 xml:space="preserve">Fogyasztott-e, </w:t>
      </w:r>
      <w:proofErr w:type="gramStart"/>
      <w:r w:rsidRPr="0025522C">
        <w:rPr>
          <w:color w:val="1E1917"/>
          <w:spacing w:val="-1"/>
          <w:sz w:val="22"/>
          <w:szCs w:val="22"/>
        </w:rPr>
        <w:t>fogyaszt-e  kábítószert</w:t>
      </w:r>
      <w:proofErr w:type="gramEnd"/>
      <w:r w:rsidRPr="0025522C">
        <w:rPr>
          <w:color w:val="1E1917"/>
          <w:spacing w:val="-1"/>
          <w:sz w:val="22"/>
          <w:szCs w:val="22"/>
        </w:rPr>
        <w:t>, drogot:  ..........................................................................</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Fogyaszt-e alkoholt, volt-e alkoholelvonó kezelésen (mikor)</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proofErr w:type="gramStart"/>
      <w:r w:rsidRPr="0025522C">
        <w:rPr>
          <w:color w:val="1E1917"/>
          <w:spacing w:val="-1"/>
          <w:sz w:val="22"/>
          <w:szCs w:val="22"/>
        </w:rPr>
        <w:t>Volt-e beteg az elmúlt egy évben (egy évre visszamenőleg a betegállományban töltött napok száma, milyen betegségek miatt):  ...............................................................................................................</w:t>
      </w:r>
      <w:r>
        <w:rPr>
          <w:color w:val="1E1917"/>
          <w:spacing w:val="-1"/>
          <w:sz w:val="22"/>
          <w:szCs w:val="22"/>
        </w:rPr>
        <w:t>..................................</w:t>
      </w:r>
      <w:r w:rsidRPr="0025522C">
        <w:rPr>
          <w:color w:val="1E1917"/>
          <w:spacing w:val="-1"/>
          <w:sz w:val="22"/>
          <w:szCs w:val="22"/>
        </w:rPr>
        <w:t>..</w:t>
      </w:r>
      <w:proofErr w:type="gramEnd"/>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Volt-e orvosszakértői vizsgálata (mikor, miért)</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spacing w:beforeLines="20" w:before="48" w:afterLines="20" w:after="48"/>
        <w:jc w:val="both"/>
        <w:textAlignment w:val="auto"/>
        <w:rPr>
          <w:sz w:val="22"/>
          <w:szCs w:val="22"/>
        </w:rPr>
      </w:pPr>
      <w:r w:rsidRPr="0025522C">
        <w:rPr>
          <w:color w:val="1E1917"/>
          <w:spacing w:val="-1"/>
          <w:sz w:val="22"/>
          <w:szCs w:val="22"/>
        </w:rPr>
        <w:t>Megállapítottak-e munkaképesség csökkenést, illetve egészségkárosodást (hány %)</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ind w:right="-82"/>
        <w:jc w:val="both"/>
        <w:textAlignment w:val="auto"/>
        <w:rPr>
          <w:color w:val="1E1917"/>
          <w:spacing w:val="-1"/>
          <w:sz w:val="22"/>
          <w:szCs w:val="22"/>
        </w:rPr>
      </w:pPr>
      <w:r w:rsidRPr="0025522C">
        <w:rPr>
          <w:color w:val="1E1917"/>
          <w:spacing w:val="-1"/>
          <w:sz w:val="22"/>
          <w:szCs w:val="22"/>
        </w:rPr>
        <w:t>Egyéb közlendő, megjegyzés</w:t>
      </w:r>
      <w:proofErr w:type="gramStart"/>
      <w:r w:rsidRPr="0025522C">
        <w:rPr>
          <w:color w:val="1E1917"/>
          <w:spacing w:val="-1"/>
          <w:sz w:val="22"/>
          <w:szCs w:val="22"/>
        </w:rPr>
        <w:t>: …</w:t>
      </w:r>
      <w:proofErr w:type="gramEnd"/>
      <w:r w:rsidRPr="0025522C">
        <w:rPr>
          <w:color w:val="1E1917"/>
          <w:spacing w:val="-1"/>
          <w:sz w:val="22"/>
          <w:szCs w:val="22"/>
        </w:rPr>
        <w:t>………….........................................................................</w:t>
      </w:r>
      <w:r>
        <w:rPr>
          <w:color w:val="1E1917"/>
          <w:spacing w:val="-1"/>
          <w:sz w:val="22"/>
          <w:szCs w:val="22"/>
        </w:rPr>
        <w:t>....................</w:t>
      </w:r>
      <w:r w:rsidRPr="0025522C">
        <w:rPr>
          <w:color w:val="1E1917"/>
          <w:spacing w:val="-1"/>
          <w:sz w:val="22"/>
          <w:szCs w:val="22"/>
        </w:rPr>
        <w:t>..………..</w:t>
      </w:r>
    </w:p>
    <w:p w:rsidR="0025522C" w:rsidRPr="0025522C" w:rsidRDefault="0025522C" w:rsidP="0025522C">
      <w:pPr>
        <w:overflowPunct/>
        <w:jc w:val="both"/>
        <w:textAlignment w:val="auto"/>
        <w:rPr>
          <w:sz w:val="22"/>
          <w:szCs w:val="22"/>
        </w:rPr>
      </w:pPr>
    </w:p>
    <w:p w:rsidR="0025522C" w:rsidRPr="0025522C" w:rsidRDefault="0025522C" w:rsidP="0025522C">
      <w:pPr>
        <w:overflowPunct/>
        <w:jc w:val="both"/>
        <w:textAlignment w:val="auto"/>
        <w:rPr>
          <w:sz w:val="22"/>
          <w:szCs w:val="22"/>
        </w:rPr>
      </w:pPr>
      <w:r w:rsidRPr="0025522C">
        <w:rPr>
          <w:sz w:val="22"/>
          <w:szCs w:val="22"/>
        </w:rPr>
        <w:t xml:space="preserve">Dátum: </w:t>
      </w:r>
    </w:p>
    <w:p w:rsidR="0025522C" w:rsidRPr="0025522C" w:rsidRDefault="0025522C" w:rsidP="0025522C">
      <w:pPr>
        <w:overflowPunct/>
        <w:jc w:val="center"/>
        <w:textAlignment w:val="auto"/>
        <w:rPr>
          <w:sz w:val="20"/>
        </w:rPr>
      </w:pPr>
      <w:r w:rsidRPr="0025522C">
        <w:rPr>
          <w:sz w:val="20"/>
        </w:rPr>
        <w:t>……………………………………………………..</w:t>
      </w:r>
    </w:p>
    <w:p w:rsidR="0025522C" w:rsidRPr="0025522C" w:rsidRDefault="0025522C" w:rsidP="0025522C">
      <w:pPr>
        <w:overflowPunct/>
        <w:jc w:val="center"/>
        <w:textAlignment w:val="auto"/>
        <w:rPr>
          <w:color w:val="FF0000"/>
          <w:sz w:val="22"/>
          <w:szCs w:val="22"/>
        </w:rPr>
      </w:pPr>
      <w:proofErr w:type="gramStart"/>
      <w:r w:rsidRPr="0025522C">
        <w:rPr>
          <w:sz w:val="22"/>
          <w:szCs w:val="22"/>
        </w:rPr>
        <w:t>választott</w:t>
      </w:r>
      <w:proofErr w:type="gramEnd"/>
      <w:r w:rsidRPr="0025522C">
        <w:rPr>
          <w:sz w:val="22"/>
          <w:szCs w:val="22"/>
        </w:rPr>
        <w:t xml:space="preserve"> háziorvos aláírása</w:t>
      </w:r>
    </w:p>
    <w:p w:rsidR="0025522C" w:rsidRPr="0025522C" w:rsidRDefault="0025522C" w:rsidP="0025522C">
      <w:pPr>
        <w:overflowPunct/>
        <w:jc w:val="center"/>
        <w:textAlignment w:val="auto"/>
        <w:rPr>
          <w:sz w:val="22"/>
          <w:szCs w:val="22"/>
        </w:rPr>
      </w:pPr>
      <w:proofErr w:type="gramStart"/>
      <w:r w:rsidRPr="0025522C">
        <w:rPr>
          <w:sz w:val="22"/>
          <w:szCs w:val="22"/>
        </w:rPr>
        <w:t>orvosi</w:t>
      </w:r>
      <w:proofErr w:type="gramEnd"/>
      <w:r w:rsidRPr="0025522C">
        <w:rPr>
          <w:sz w:val="22"/>
          <w:szCs w:val="22"/>
        </w:rPr>
        <w:t xml:space="preserve"> bélyegző és egészségügyi szolgáltató</w:t>
      </w:r>
    </w:p>
    <w:p w:rsidR="0025522C" w:rsidRPr="0025522C" w:rsidRDefault="0025522C" w:rsidP="0025522C">
      <w:pPr>
        <w:overflowPunct/>
        <w:jc w:val="center"/>
        <w:textAlignment w:val="auto"/>
        <w:rPr>
          <w:sz w:val="22"/>
          <w:szCs w:val="22"/>
        </w:rPr>
      </w:pPr>
      <w:proofErr w:type="gramStart"/>
      <w:r w:rsidRPr="0025522C">
        <w:rPr>
          <w:sz w:val="22"/>
          <w:szCs w:val="22"/>
        </w:rPr>
        <w:t>bélyegzőjének</w:t>
      </w:r>
      <w:proofErr w:type="gramEnd"/>
      <w:r w:rsidRPr="0025522C">
        <w:rPr>
          <w:sz w:val="22"/>
          <w:szCs w:val="22"/>
        </w:rPr>
        <w:t xml:space="preserve"> lenyomata</w:t>
      </w:r>
    </w:p>
    <w:p w:rsidR="0025522C" w:rsidRPr="0025522C" w:rsidRDefault="0025522C" w:rsidP="0025522C">
      <w:pPr>
        <w:rPr>
          <w:sz w:val="22"/>
          <w:szCs w:val="22"/>
        </w:rPr>
        <w:sectPr w:rsidR="0025522C" w:rsidRPr="0025522C">
          <w:type w:val="continuous"/>
          <w:pgSz w:w="11906" w:h="16838"/>
          <w:pgMar w:top="851" w:right="1134" w:bottom="851" w:left="1134" w:header="708" w:footer="708" w:gutter="0"/>
          <w:cols w:space="708"/>
          <w:docGrid w:linePitch="360"/>
        </w:sectPr>
      </w:pPr>
    </w:p>
    <w:p w:rsidR="00EF206B" w:rsidRDefault="00EF206B" w:rsidP="00EF206B">
      <w:pPr>
        <w:spacing w:before="120" w:after="120"/>
        <w:ind w:left="357"/>
        <w:rPr>
          <w:b/>
          <w:bCs/>
          <w:sz w:val="20"/>
        </w:rPr>
      </w:pPr>
      <w:r>
        <w:rPr>
          <w:b/>
          <w:bCs/>
          <w:sz w:val="20"/>
        </w:rPr>
        <w:lastRenderedPageBreak/>
        <w:t xml:space="preserve">AZ EGYES MOZGÁSFORMÁK VÉGREHAJTÁSÁNAK LEÍRÁSA </w:t>
      </w:r>
    </w:p>
    <w:p w:rsidR="00EF206B" w:rsidRDefault="00EF206B" w:rsidP="00EF206B">
      <w:pPr>
        <w:widowControl/>
        <w:numPr>
          <w:ilvl w:val="0"/>
          <w:numId w:val="4"/>
        </w:numPr>
        <w:overflowPunct/>
        <w:autoSpaceDE/>
        <w:autoSpaceDN/>
        <w:adjustRightInd/>
        <w:textAlignment w:val="auto"/>
        <w:rPr>
          <w:b/>
          <w:bCs/>
          <w:sz w:val="18"/>
          <w:szCs w:val="18"/>
        </w:rPr>
      </w:pPr>
      <w:r>
        <w:rPr>
          <w:b/>
          <w:bCs/>
          <w:sz w:val="18"/>
          <w:szCs w:val="18"/>
        </w:rPr>
        <w:t xml:space="preserve">gyakorlat </w:t>
      </w:r>
      <w:r>
        <w:rPr>
          <w:b/>
          <w:bCs/>
          <w:sz w:val="18"/>
          <w:szCs w:val="18"/>
        </w:rPr>
        <w:tab/>
      </w:r>
      <w:r>
        <w:rPr>
          <w:b/>
          <w:bCs/>
          <w:sz w:val="18"/>
          <w:szCs w:val="18"/>
        </w:rPr>
        <w:tab/>
      </w:r>
      <w:r>
        <w:rPr>
          <w:b/>
          <w:bCs/>
          <w:sz w:val="18"/>
          <w:szCs w:val="18"/>
        </w:rPr>
        <w:tab/>
      </w:r>
      <w:r>
        <w:rPr>
          <w:b/>
          <w:bCs/>
          <w:sz w:val="18"/>
          <w:szCs w:val="18"/>
        </w:rPr>
        <w:tab/>
        <w:t xml:space="preserve">Mellső fekvőtámaszban karhajlítás-nyújtás </w:t>
      </w:r>
    </w:p>
    <w:p w:rsidR="00EF206B" w:rsidRDefault="00EF206B" w:rsidP="00EF206B">
      <w:pPr>
        <w:tabs>
          <w:tab w:val="left" w:pos="2880"/>
        </w:tabs>
        <w:ind w:left="360"/>
        <w:rPr>
          <w:sz w:val="18"/>
          <w:szCs w:val="18"/>
        </w:rPr>
      </w:pPr>
      <w:proofErr w:type="gramStart"/>
      <w:r>
        <w:rPr>
          <w:sz w:val="18"/>
          <w:szCs w:val="18"/>
        </w:rPr>
        <w:t>pálya</w:t>
      </w:r>
      <w:proofErr w:type="gramEnd"/>
      <w:r>
        <w:rPr>
          <w:sz w:val="18"/>
          <w:szCs w:val="18"/>
        </w:rPr>
        <w:t xml:space="preserve"> </w:t>
      </w:r>
      <w:r>
        <w:rPr>
          <w:sz w:val="18"/>
          <w:szCs w:val="18"/>
        </w:rPr>
        <w:tab/>
        <w:t xml:space="preserve">tornaterem vagy sportpálya </w:t>
      </w:r>
    </w:p>
    <w:p w:rsidR="00EF206B" w:rsidRDefault="00EF206B" w:rsidP="00EF206B">
      <w:pPr>
        <w:ind w:left="2880" w:hanging="2520"/>
        <w:rPr>
          <w:sz w:val="18"/>
          <w:szCs w:val="18"/>
        </w:rPr>
      </w:pPr>
      <w:proofErr w:type="gramStart"/>
      <w:r>
        <w:rPr>
          <w:sz w:val="18"/>
          <w:szCs w:val="18"/>
        </w:rPr>
        <w:t>kiinduló</w:t>
      </w:r>
      <w:proofErr w:type="gramEnd"/>
      <w:r>
        <w:rPr>
          <w:sz w:val="18"/>
          <w:szCs w:val="18"/>
        </w:rPr>
        <w:t xml:space="preserve"> helyzet</w:t>
      </w:r>
      <w:r>
        <w:rPr>
          <w:sz w:val="18"/>
          <w:szCs w:val="18"/>
        </w:rPr>
        <w:tab/>
        <w:t xml:space="preserve">mellső fekvőtámasz a talajon (karok vállszélességben, nyújtottan, </w:t>
      </w:r>
      <w:proofErr w:type="spellStart"/>
      <w:r>
        <w:rPr>
          <w:sz w:val="18"/>
          <w:szCs w:val="18"/>
        </w:rPr>
        <w:t>előrenéző</w:t>
      </w:r>
      <w:proofErr w:type="spellEnd"/>
      <w:r>
        <w:rPr>
          <w:sz w:val="18"/>
          <w:szCs w:val="18"/>
        </w:rPr>
        <w:t xml:space="preserve"> ujjakkal </w:t>
      </w:r>
    </w:p>
    <w:p w:rsidR="00EF206B" w:rsidRDefault="00EF206B" w:rsidP="00EF206B">
      <w:pPr>
        <w:tabs>
          <w:tab w:val="left" w:pos="2880"/>
        </w:tabs>
        <w:ind w:left="360"/>
        <w:rPr>
          <w:sz w:val="18"/>
          <w:szCs w:val="18"/>
        </w:rPr>
      </w:pPr>
      <w:r>
        <w:rPr>
          <w:sz w:val="18"/>
          <w:szCs w:val="18"/>
        </w:rPr>
        <w:tab/>
      </w:r>
      <w:proofErr w:type="gramStart"/>
      <w:r>
        <w:rPr>
          <w:sz w:val="18"/>
          <w:szCs w:val="18"/>
        </w:rPr>
        <w:t>a</w:t>
      </w:r>
      <w:proofErr w:type="gramEnd"/>
      <w:r>
        <w:rPr>
          <w:sz w:val="18"/>
          <w:szCs w:val="18"/>
        </w:rPr>
        <w:t xml:space="preserve"> talajon, törzs egyenes, térd nyújtott, lábak összezárva, fej mérsékelten emelt, </w:t>
      </w:r>
      <w:r>
        <w:rPr>
          <w:sz w:val="18"/>
          <w:szCs w:val="18"/>
        </w:rPr>
        <w:tab/>
      </w:r>
      <w:proofErr w:type="spellStart"/>
      <w:r>
        <w:rPr>
          <w:sz w:val="18"/>
          <w:szCs w:val="18"/>
        </w:rPr>
        <w:t>előrenéző</w:t>
      </w:r>
      <w:proofErr w:type="spellEnd"/>
      <w:r>
        <w:rPr>
          <w:sz w:val="18"/>
          <w:szCs w:val="18"/>
        </w:rPr>
        <w:t xml:space="preserve"> tekintettel) </w:t>
      </w:r>
    </w:p>
    <w:p w:rsidR="00EF206B" w:rsidRDefault="00EF206B" w:rsidP="00EF206B">
      <w:pPr>
        <w:tabs>
          <w:tab w:val="left" w:pos="2880"/>
        </w:tabs>
        <w:ind w:left="360"/>
        <w:rPr>
          <w:sz w:val="18"/>
          <w:szCs w:val="18"/>
        </w:rPr>
      </w:pPr>
      <w:r>
        <w:rPr>
          <w:sz w:val="18"/>
          <w:szCs w:val="18"/>
        </w:rPr>
        <w:t xml:space="preserve">1. ütem </w:t>
      </w:r>
      <w:r>
        <w:rPr>
          <w:sz w:val="18"/>
          <w:szCs w:val="18"/>
        </w:rPr>
        <w:tab/>
        <w:t xml:space="preserve">mindkét kar hajlítása úgy, hogy a mellkas a talajt érje (a könyököket kissé kifelé </w:t>
      </w:r>
      <w:r>
        <w:rPr>
          <w:sz w:val="18"/>
          <w:szCs w:val="18"/>
        </w:rPr>
        <w:tab/>
        <w:t xml:space="preserve">vigyük, ne szorítsuk a törzshöz, a láb és a törzs egyvonalban, </w:t>
      </w:r>
      <w:proofErr w:type="spellStart"/>
      <w:r>
        <w:rPr>
          <w:sz w:val="18"/>
          <w:szCs w:val="18"/>
        </w:rPr>
        <w:t>csípőnket</w:t>
      </w:r>
      <w:proofErr w:type="spellEnd"/>
      <w:r>
        <w:rPr>
          <w:sz w:val="18"/>
          <w:szCs w:val="18"/>
        </w:rPr>
        <w:t xml:space="preserve"> ne engedjük </w:t>
      </w:r>
    </w:p>
    <w:p w:rsidR="00EF206B" w:rsidRDefault="00EF206B" w:rsidP="00EF206B">
      <w:pPr>
        <w:tabs>
          <w:tab w:val="left" w:pos="2880"/>
        </w:tabs>
        <w:ind w:left="360"/>
        <w:rPr>
          <w:sz w:val="18"/>
          <w:szCs w:val="18"/>
        </w:rPr>
      </w:pPr>
      <w:r>
        <w:rPr>
          <w:sz w:val="18"/>
          <w:szCs w:val="18"/>
        </w:rPr>
        <w:tab/>
      </w:r>
      <w:proofErr w:type="gramStart"/>
      <w:r>
        <w:rPr>
          <w:sz w:val="18"/>
          <w:szCs w:val="18"/>
        </w:rPr>
        <w:t>le</w:t>
      </w:r>
      <w:proofErr w:type="gramEnd"/>
      <w:r>
        <w:rPr>
          <w:sz w:val="18"/>
          <w:szCs w:val="18"/>
        </w:rPr>
        <w:t xml:space="preserve">, de ne is emeljük, fejünkkel előre nézünk) </w:t>
      </w:r>
    </w:p>
    <w:p w:rsidR="00EF206B" w:rsidRDefault="00EF206B" w:rsidP="00EF206B">
      <w:pPr>
        <w:tabs>
          <w:tab w:val="left" w:pos="2880"/>
        </w:tabs>
        <w:ind w:left="360"/>
        <w:rPr>
          <w:sz w:val="18"/>
          <w:szCs w:val="18"/>
        </w:rPr>
      </w:pPr>
      <w:r>
        <w:rPr>
          <w:sz w:val="18"/>
          <w:szCs w:val="18"/>
        </w:rPr>
        <w:t xml:space="preserve">2. ütem </w:t>
      </w:r>
      <w:r>
        <w:rPr>
          <w:sz w:val="18"/>
          <w:szCs w:val="18"/>
        </w:rPr>
        <w:tab/>
        <w:t xml:space="preserve">mindkét kar nyújtása (mint a kiinduló helyzetnél) </w:t>
      </w:r>
    </w:p>
    <w:p w:rsidR="00EF206B" w:rsidRDefault="00EF206B" w:rsidP="00EF206B">
      <w:pPr>
        <w:tabs>
          <w:tab w:val="left" w:pos="2880"/>
        </w:tabs>
        <w:ind w:left="360"/>
        <w:rPr>
          <w:sz w:val="18"/>
          <w:szCs w:val="18"/>
        </w:rPr>
      </w:pPr>
      <w:proofErr w:type="gramStart"/>
      <w:r>
        <w:rPr>
          <w:sz w:val="18"/>
          <w:szCs w:val="18"/>
        </w:rPr>
        <w:t>feladat</w:t>
      </w:r>
      <w:proofErr w:type="gramEnd"/>
      <w:r>
        <w:rPr>
          <w:sz w:val="18"/>
          <w:szCs w:val="18"/>
        </w:rPr>
        <w:t xml:space="preserve"> </w:t>
      </w:r>
      <w:r>
        <w:rPr>
          <w:sz w:val="18"/>
          <w:szCs w:val="18"/>
        </w:rPr>
        <w:tab/>
        <w:t xml:space="preserve">30 másodpercen keresztül folyamatos végrehajtás </w:t>
      </w:r>
    </w:p>
    <w:p w:rsidR="00EF206B" w:rsidRDefault="00EF206B" w:rsidP="00EF206B">
      <w:pPr>
        <w:tabs>
          <w:tab w:val="left" w:pos="2880"/>
        </w:tabs>
        <w:ind w:left="360"/>
        <w:rPr>
          <w:sz w:val="18"/>
          <w:szCs w:val="18"/>
        </w:rPr>
      </w:pPr>
      <w:proofErr w:type="gramStart"/>
      <w:r>
        <w:rPr>
          <w:sz w:val="18"/>
          <w:szCs w:val="18"/>
        </w:rPr>
        <w:t>értékelés</w:t>
      </w:r>
      <w:proofErr w:type="gramEnd"/>
      <w:r>
        <w:rPr>
          <w:sz w:val="18"/>
          <w:szCs w:val="18"/>
        </w:rPr>
        <w:tab/>
        <w:t xml:space="preserve">csak az előírt testhelyzetekben végrehajtott gyakorlatok darabszáma érvényes </w:t>
      </w:r>
    </w:p>
    <w:p w:rsidR="00EF206B" w:rsidRDefault="00EF206B" w:rsidP="00EF206B">
      <w:pPr>
        <w:tabs>
          <w:tab w:val="left" w:pos="2880"/>
        </w:tabs>
        <w:ind w:left="360"/>
        <w:rPr>
          <w:sz w:val="18"/>
          <w:szCs w:val="18"/>
        </w:rPr>
      </w:pPr>
      <w:proofErr w:type="gramStart"/>
      <w:r>
        <w:rPr>
          <w:sz w:val="18"/>
          <w:szCs w:val="18"/>
        </w:rPr>
        <w:t>eszközfelhasználás</w:t>
      </w:r>
      <w:proofErr w:type="gramEnd"/>
      <w:r>
        <w:rPr>
          <w:sz w:val="18"/>
          <w:szCs w:val="18"/>
        </w:rPr>
        <w:tab/>
        <w:t xml:space="preserve">stopperóra </w:t>
      </w:r>
    </w:p>
    <w:p w:rsidR="00EF206B" w:rsidRDefault="00EF206B" w:rsidP="00EF206B">
      <w:pPr>
        <w:tabs>
          <w:tab w:val="left" w:pos="2880"/>
        </w:tabs>
        <w:rPr>
          <w:sz w:val="18"/>
          <w:szCs w:val="18"/>
        </w:rPr>
      </w:pPr>
    </w:p>
    <w:p w:rsidR="00EF206B" w:rsidRDefault="00EF206B" w:rsidP="00EF206B">
      <w:pPr>
        <w:pStyle w:val="NormlWeb"/>
        <w:numPr>
          <w:ilvl w:val="0"/>
          <w:numId w:val="4"/>
        </w:numPr>
        <w:spacing w:before="0" w:beforeAutospacing="0" w:after="0" w:afterAutospacing="0"/>
        <w:rPr>
          <w:b/>
          <w:bCs/>
          <w:sz w:val="18"/>
          <w:szCs w:val="18"/>
        </w:rPr>
      </w:pPr>
      <w:r>
        <w:rPr>
          <w:b/>
          <w:bCs/>
          <w:sz w:val="18"/>
          <w:szCs w:val="18"/>
        </w:rPr>
        <w:t xml:space="preserve">gyakorlat </w:t>
      </w:r>
      <w:r>
        <w:rPr>
          <w:b/>
          <w:bCs/>
          <w:sz w:val="18"/>
          <w:szCs w:val="18"/>
        </w:rPr>
        <w:tab/>
      </w:r>
      <w:r>
        <w:rPr>
          <w:b/>
          <w:bCs/>
          <w:sz w:val="18"/>
          <w:szCs w:val="18"/>
        </w:rPr>
        <w:tab/>
      </w:r>
      <w:r>
        <w:rPr>
          <w:b/>
          <w:bCs/>
          <w:sz w:val="18"/>
          <w:szCs w:val="18"/>
        </w:rPr>
        <w:tab/>
      </w:r>
      <w:r>
        <w:rPr>
          <w:b/>
          <w:bCs/>
          <w:sz w:val="18"/>
          <w:szCs w:val="18"/>
        </w:rPr>
        <w:tab/>
      </w:r>
      <w:r>
        <w:rPr>
          <w:b/>
          <w:sz w:val="18"/>
          <w:szCs w:val="18"/>
        </w:rPr>
        <w:t xml:space="preserve">Hajlított </w:t>
      </w:r>
      <w:r>
        <w:rPr>
          <w:b/>
          <w:bCs/>
          <w:sz w:val="18"/>
          <w:szCs w:val="18"/>
        </w:rPr>
        <w:t xml:space="preserve">karú függés </w:t>
      </w:r>
    </w:p>
    <w:p w:rsidR="00EF206B" w:rsidRDefault="00EF206B" w:rsidP="00EF206B">
      <w:pPr>
        <w:pStyle w:val="NormlWeb"/>
        <w:tabs>
          <w:tab w:val="left" w:pos="2880"/>
        </w:tabs>
        <w:spacing w:before="0" w:beforeAutospacing="0" w:after="0" w:afterAutospacing="0"/>
        <w:ind w:left="360"/>
        <w:rPr>
          <w:sz w:val="18"/>
          <w:szCs w:val="18"/>
        </w:rPr>
      </w:pPr>
      <w:proofErr w:type="gramStart"/>
      <w:r>
        <w:rPr>
          <w:sz w:val="18"/>
          <w:szCs w:val="18"/>
        </w:rPr>
        <w:t>pálya</w:t>
      </w:r>
      <w:proofErr w:type="gramEnd"/>
      <w:r>
        <w:rPr>
          <w:sz w:val="18"/>
          <w:szCs w:val="18"/>
        </w:rPr>
        <w:t xml:space="preserve"> </w:t>
      </w:r>
      <w:r>
        <w:rPr>
          <w:sz w:val="18"/>
          <w:szCs w:val="18"/>
        </w:rPr>
        <w:tab/>
        <w:t xml:space="preserve">tornaterem vagy sportpálya </w:t>
      </w:r>
    </w:p>
    <w:p w:rsidR="00EF206B" w:rsidRDefault="00EF206B" w:rsidP="00EF206B">
      <w:pPr>
        <w:pStyle w:val="NormlWeb"/>
        <w:tabs>
          <w:tab w:val="left" w:pos="2880"/>
        </w:tabs>
        <w:spacing w:before="0" w:beforeAutospacing="0" w:after="0" w:afterAutospacing="0"/>
        <w:ind w:left="2832" w:hanging="2472"/>
        <w:rPr>
          <w:sz w:val="18"/>
          <w:szCs w:val="18"/>
        </w:rPr>
      </w:pPr>
      <w:proofErr w:type="gramStart"/>
      <w:r>
        <w:rPr>
          <w:sz w:val="18"/>
          <w:szCs w:val="18"/>
        </w:rPr>
        <w:t>kiinduló</w:t>
      </w:r>
      <w:proofErr w:type="gramEnd"/>
      <w:r>
        <w:rPr>
          <w:sz w:val="18"/>
          <w:szCs w:val="18"/>
        </w:rPr>
        <w:t xml:space="preserve"> helyzet</w:t>
      </w:r>
      <w:r>
        <w:rPr>
          <w:sz w:val="18"/>
          <w:szCs w:val="18"/>
        </w:rPr>
        <w:tab/>
        <w:t xml:space="preserve">hajlított karú függés (karok vállszélességben, alsó vagy felső madárfogással, áll a rúd </w:t>
      </w:r>
    </w:p>
    <w:p w:rsidR="00EF206B" w:rsidRDefault="00EF206B" w:rsidP="00EF206B">
      <w:pPr>
        <w:pStyle w:val="NormlWeb"/>
        <w:tabs>
          <w:tab w:val="left" w:pos="2880"/>
        </w:tabs>
        <w:spacing w:before="0" w:beforeAutospacing="0" w:after="0" w:afterAutospacing="0"/>
        <w:ind w:left="2832" w:hanging="2472"/>
        <w:rPr>
          <w:sz w:val="18"/>
          <w:szCs w:val="18"/>
        </w:rPr>
      </w:pPr>
      <w:r>
        <w:rPr>
          <w:sz w:val="18"/>
          <w:szCs w:val="18"/>
        </w:rPr>
        <w:tab/>
      </w:r>
      <w:proofErr w:type="gramStart"/>
      <w:r>
        <w:rPr>
          <w:sz w:val="18"/>
          <w:szCs w:val="18"/>
        </w:rPr>
        <w:t>vagy</w:t>
      </w:r>
      <w:proofErr w:type="gramEnd"/>
      <w:r>
        <w:rPr>
          <w:sz w:val="18"/>
          <w:szCs w:val="18"/>
        </w:rPr>
        <w:t xml:space="preserve"> a nyújtó felett, melyre nem támaszkodhat) </w:t>
      </w:r>
    </w:p>
    <w:p w:rsidR="00EF206B" w:rsidRDefault="00EF206B" w:rsidP="00EF206B">
      <w:pPr>
        <w:pStyle w:val="NormlWeb"/>
        <w:tabs>
          <w:tab w:val="left" w:pos="2880"/>
        </w:tabs>
        <w:spacing w:before="0" w:beforeAutospacing="0" w:after="0" w:afterAutospacing="0"/>
        <w:ind w:left="360"/>
        <w:rPr>
          <w:sz w:val="18"/>
          <w:szCs w:val="18"/>
        </w:rPr>
      </w:pPr>
      <w:proofErr w:type="gramStart"/>
      <w:r>
        <w:rPr>
          <w:sz w:val="18"/>
          <w:szCs w:val="18"/>
        </w:rPr>
        <w:t>feladat</w:t>
      </w:r>
      <w:proofErr w:type="gramEnd"/>
      <w:r>
        <w:rPr>
          <w:sz w:val="18"/>
          <w:szCs w:val="18"/>
        </w:rPr>
        <w:t xml:space="preserve"> </w:t>
      </w:r>
      <w:r>
        <w:rPr>
          <w:sz w:val="18"/>
          <w:szCs w:val="18"/>
        </w:rPr>
        <w:tab/>
        <w:t xml:space="preserve">a kiinduló helyzet megtartása mért időre </w:t>
      </w:r>
    </w:p>
    <w:p w:rsidR="00EF206B" w:rsidRDefault="00EF206B" w:rsidP="00EF206B">
      <w:pPr>
        <w:pStyle w:val="NormlWeb"/>
        <w:tabs>
          <w:tab w:val="left" w:pos="2880"/>
        </w:tabs>
        <w:spacing w:before="0" w:beforeAutospacing="0" w:after="0" w:afterAutospacing="0"/>
        <w:ind w:left="2832" w:hanging="2472"/>
        <w:rPr>
          <w:sz w:val="18"/>
          <w:szCs w:val="18"/>
        </w:rPr>
      </w:pPr>
      <w:proofErr w:type="gramStart"/>
      <w:r>
        <w:rPr>
          <w:sz w:val="18"/>
          <w:szCs w:val="18"/>
        </w:rPr>
        <w:t>értékelés</w:t>
      </w:r>
      <w:proofErr w:type="gramEnd"/>
      <w:r>
        <w:rPr>
          <w:sz w:val="18"/>
          <w:szCs w:val="18"/>
        </w:rPr>
        <w:t xml:space="preserve"> </w:t>
      </w:r>
      <w:r>
        <w:rPr>
          <w:sz w:val="18"/>
          <w:szCs w:val="18"/>
        </w:rPr>
        <w:tab/>
        <w:t xml:space="preserve">mért idő a függés megkezdése és a végrehajtó szemmagasságának a nyújtó vagy </w:t>
      </w:r>
    </w:p>
    <w:p w:rsidR="00EF206B" w:rsidRDefault="00EF206B" w:rsidP="00EF206B">
      <w:pPr>
        <w:pStyle w:val="NormlWeb"/>
        <w:tabs>
          <w:tab w:val="left" w:pos="2880"/>
        </w:tabs>
        <w:spacing w:before="0" w:beforeAutospacing="0" w:after="0" w:afterAutospacing="0"/>
        <w:ind w:left="360"/>
        <w:rPr>
          <w:sz w:val="18"/>
          <w:szCs w:val="18"/>
        </w:rPr>
      </w:pPr>
      <w:r>
        <w:rPr>
          <w:sz w:val="18"/>
          <w:szCs w:val="18"/>
        </w:rPr>
        <w:tab/>
      </w:r>
      <w:proofErr w:type="gramStart"/>
      <w:r>
        <w:rPr>
          <w:sz w:val="18"/>
          <w:szCs w:val="18"/>
        </w:rPr>
        <w:t>rúd</w:t>
      </w:r>
      <w:proofErr w:type="gramEnd"/>
      <w:r>
        <w:rPr>
          <w:sz w:val="18"/>
          <w:szCs w:val="18"/>
        </w:rPr>
        <w:t xml:space="preserve"> alá süllyedéséig eltelt idő másodpercben </w:t>
      </w:r>
    </w:p>
    <w:p w:rsidR="00EF206B" w:rsidRDefault="00EF206B" w:rsidP="00EF206B">
      <w:pPr>
        <w:pStyle w:val="NormlWeb"/>
        <w:tabs>
          <w:tab w:val="left" w:pos="2880"/>
        </w:tabs>
        <w:spacing w:before="0" w:beforeAutospacing="0" w:after="0" w:afterAutospacing="0"/>
        <w:ind w:left="360"/>
        <w:rPr>
          <w:sz w:val="18"/>
          <w:szCs w:val="18"/>
        </w:rPr>
      </w:pPr>
      <w:r>
        <w:rPr>
          <w:sz w:val="18"/>
          <w:szCs w:val="18"/>
        </w:rPr>
        <w:t xml:space="preserve">eszközfelhasználás </w:t>
      </w:r>
      <w:r>
        <w:rPr>
          <w:sz w:val="18"/>
          <w:szCs w:val="18"/>
        </w:rPr>
        <w:tab/>
        <w:t xml:space="preserve">bordásfalra erősített függeszkedő állvány vagy nyújtó, zsámoly, </w:t>
      </w:r>
      <w:proofErr w:type="gramStart"/>
      <w:r>
        <w:rPr>
          <w:sz w:val="18"/>
          <w:szCs w:val="18"/>
        </w:rPr>
        <w:t>laticeles</w:t>
      </w:r>
      <w:proofErr w:type="gramEnd"/>
      <w:r>
        <w:rPr>
          <w:sz w:val="18"/>
          <w:szCs w:val="18"/>
        </w:rPr>
        <w:t xml:space="preserve"> szőnyeg, </w:t>
      </w:r>
    </w:p>
    <w:p w:rsidR="00EF206B" w:rsidRDefault="00EF206B" w:rsidP="00EF206B">
      <w:pPr>
        <w:pStyle w:val="NormlWeb"/>
        <w:tabs>
          <w:tab w:val="left" w:pos="2880"/>
        </w:tabs>
        <w:spacing w:before="0" w:beforeAutospacing="0" w:after="0" w:afterAutospacing="0"/>
        <w:rPr>
          <w:sz w:val="18"/>
          <w:szCs w:val="18"/>
        </w:rPr>
      </w:pPr>
      <w:r>
        <w:rPr>
          <w:sz w:val="18"/>
          <w:szCs w:val="18"/>
        </w:rPr>
        <w:tab/>
      </w:r>
      <w:proofErr w:type="gramStart"/>
      <w:r>
        <w:rPr>
          <w:sz w:val="18"/>
          <w:szCs w:val="18"/>
        </w:rPr>
        <w:t>stopperóra</w:t>
      </w:r>
      <w:proofErr w:type="gramEnd"/>
      <w:r>
        <w:rPr>
          <w:sz w:val="18"/>
          <w:szCs w:val="18"/>
        </w:rPr>
        <w:t xml:space="preserve">, síkpor </w:t>
      </w:r>
    </w:p>
    <w:p w:rsidR="00EF206B" w:rsidRDefault="00EF206B" w:rsidP="00EF206B">
      <w:pPr>
        <w:pStyle w:val="NormlWeb"/>
        <w:tabs>
          <w:tab w:val="left" w:pos="2880"/>
        </w:tabs>
        <w:spacing w:before="0" w:beforeAutospacing="0" w:after="0" w:afterAutospacing="0"/>
        <w:rPr>
          <w:sz w:val="18"/>
          <w:szCs w:val="18"/>
        </w:rPr>
      </w:pPr>
    </w:p>
    <w:p w:rsidR="00EF206B" w:rsidRDefault="00EF206B" w:rsidP="00EF206B">
      <w:pPr>
        <w:pStyle w:val="NormlWeb"/>
        <w:numPr>
          <w:ilvl w:val="0"/>
          <w:numId w:val="4"/>
        </w:numPr>
        <w:spacing w:before="0" w:beforeAutospacing="0" w:after="0" w:afterAutospacing="0"/>
        <w:rPr>
          <w:b/>
          <w:bCs/>
          <w:sz w:val="18"/>
          <w:szCs w:val="18"/>
        </w:rPr>
      </w:pPr>
      <w:r>
        <w:rPr>
          <w:b/>
          <w:bCs/>
          <w:sz w:val="18"/>
          <w:szCs w:val="18"/>
        </w:rPr>
        <w:t xml:space="preserve">gyakorlat </w:t>
      </w:r>
      <w:r>
        <w:rPr>
          <w:b/>
          <w:bCs/>
          <w:sz w:val="18"/>
          <w:szCs w:val="18"/>
        </w:rPr>
        <w:tab/>
      </w:r>
      <w:r>
        <w:rPr>
          <w:b/>
          <w:bCs/>
          <w:sz w:val="18"/>
          <w:szCs w:val="18"/>
        </w:rPr>
        <w:tab/>
      </w:r>
      <w:r>
        <w:rPr>
          <w:b/>
          <w:bCs/>
          <w:sz w:val="18"/>
          <w:szCs w:val="18"/>
        </w:rPr>
        <w:tab/>
      </w:r>
      <w:r>
        <w:rPr>
          <w:b/>
          <w:bCs/>
          <w:sz w:val="18"/>
          <w:szCs w:val="18"/>
        </w:rPr>
        <w:tab/>
        <w:t xml:space="preserve">Fekve-nyomás </w:t>
      </w:r>
    </w:p>
    <w:p w:rsidR="00EF206B" w:rsidRDefault="00EF206B" w:rsidP="00EF206B">
      <w:pPr>
        <w:pStyle w:val="NormlWeb"/>
        <w:tabs>
          <w:tab w:val="left" w:pos="2880"/>
        </w:tabs>
        <w:spacing w:before="0" w:beforeAutospacing="0" w:after="0" w:afterAutospacing="0"/>
        <w:ind w:left="360"/>
        <w:jc w:val="both"/>
        <w:rPr>
          <w:sz w:val="18"/>
          <w:szCs w:val="18"/>
        </w:rPr>
      </w:pPr>
      <w:proofErr w:type="gramStart"/>
      <w:r>
        <w:rPr>
          <w:sz w:val="18"/>
          <w:szCs w:val="18"/>
        </w:rPr>
        <w:t>pálya</w:t>
      </w:r>
      <w:proofErr w:type="gramEnd"/>
      <w:r>
        <w:rPr>
          <w:sz w:val="18"/>
          <w:szCs w:val="18"/>
        </w:rPr>
        <w:t xml:space="preserve"> </w:t>
      </w:r>
      <w:r>
        <w:rPr>
          <w:sz w:val="18"/>
          <w:szCs w:val="18"/>
        </w:rPr>
        <w:tab/>
        <w:t xml:space="preserve">tornaterem vagy sportpálya </w:t>
      </w:r>
    </w:p>
    <w:p w:rsidR="00EF206B" w:rsidRDefault="00EF206B" w:rsidP="00EF206B">
      <w:pPr>
        <w:pStyle w:val="NormlWeb"/>
        <w:tabs>
          <w:tab w:val="left" w:pos="2880"/>
        </w:tabs>
        <w:spacing w:before="0" w:beforeAutospacing="0" w:after="0" w:afterAutospacing="0"/>
        <w:ind w:left="360"/>
        <w:jc w:val="both"/>
        <w:rPr>
          <w:sz w:val="18"/>
          <w:szCs w:val="18"/>
        </w:rPr>
      </w:pPr>
      <w:proofErr w:type="gramStart"/>
      <w:r>
        <w:rPr>
          <w:sz w:val="18"/>
          <w:szCs w:val="18"/>
        </w:rPr>
        <w:t>kiinduló</w:t>
      </w:r>
      <w:proofErr w:type="gramEnd"/>
      <w:r>
        <w:rPr>
          <w:sz w:val="18"/>
          <w:szCs w:val="18"/>
        </w:rPr>
        <w:t xml:space="preserve"> helyzet </w:t>
      </w:r>
      <w:r>
        <w:rPr>
          <w:sz w:val="18"/>
          <w:szCs w:val="18"/>
        </w:rPr>
        <w:tab/>
      </w:r>
      <w:proofErr w:type="spellStart"/>
      <w:r>
        <w:rPr>
          <w:sz w:val="18"/>
          <w:szCs w:val="18"/>
        </w:rPr>
        <w:t>hanyattfekvés</w:t>
      </w:r>
      <w:proofErr w:type="spellEnd"/>
      <w:r>
        <w:rPr>
          <w:sz w:val="18"/>
          <w:szCs w:val="18"/>
        </w:rPr>
        <w:t xml:space="preserve">, súlyzórúd tartása mellső rézsútos középtartásban </w:t>
      </w:r>
    </w:p>
    <w:p w:rsidR="00EF206B" w:rsidRDefault="00EF206B" w:rsidP="00EF206B">
      <w:pPr>
        <w:pStyle w:val="NormlWeb"/>
        <w:tabs>
          <w:tab w:val="left" w:pos="2880"/>
        </w:tabs>
        <w:spacing w:before="0" w:beforeAutospacing="0" w:after="0" w:afterAutospacing="0"/>
        <w:ind w:left="360"/>
        <w:jc w:val="both"/>
        <w:rPr>
          <w:sz w:val="18"/>
          <w:szCs w:val="18"/>
        </w:rPr>
      </w:pPr>
      <w:r>
        <w:rPr>
          <w:sz w:val="18"/>
          <w:szCs w:val="18"/>
        </w:rPr>
        <w:tab/>
        <w:t>(</w:t>
      </w:r>
      <w:proofErr w:type="spellStart"/>
      <w:r>
        <w:rPr>
          <w:sz w:val="18"/>
          <w:szCs w:val="18"/>
        </w:rPr>
        <w:t>kb</w:t>
      </w:r>
      <w:proofErr w:type="spellEnd"/>
      <w:r>
        <w:rPr>
          <w:sz w:val="18"/>
          <w:szCs w:val="18"/>
        </w:rPr>
        <w:t xml:space="preserve">, vállszélességben, vagy kicsit szélesebben) </w:t>
      </w:r>
    </w:p>
    <w:p w:rsidR="00EF206B" w:rsidRDefault="00EF206B" w:rsidP="00EF206B">
      <w:pPr>
        <w:pStyle w:val="NormlWeb"/>
        <w:tabs>
          <w:tab w:val="left" w:pos="2880"/>
        </w:tabs>
        <w:spacing w:before="0" w:beforeAutospacing="0" w:after="0" w:afterAutospacing="0"/>
        <w:ind w:left="360"/>
        <w:jc w:val="both"/>
        <w:rPr>
          <w:sz w:val="18"/>
          <w:szCs w:val="18"/>
        </w:rPr>
      </w:pPr>
      <w:r>
        <w:rPr>
          <w:sz w:val="18"/>
          <w:szCs w:val="18"/>
        </w:rPr>
        <w:t xml:space="preserve">1. ütem </w:t>
      </w:r>
      <w:r>
        <w:rPr>
          <w:sz w:val="18"/>
          <w:szCs w:val="18"/>
        </w:rPr>
        <w:tab/>
        <w:t xml:space="preserve">páros karhajlítás, súlyzó rúd leengedése mellig </w:t>
      </w:r>
    </w:p>
    <w:p w:rsidR="00EF206B" w:rsidRDefault="00EF206B" w:rsidP="00EF206B">
      <w:pPr>
        <w:pStyle w:val="NormlWeb"/>
        <w:tabs>
          <w:tab w:val="left" w:pos="2880"/>
        </w:tabs>
        <w:spacing w:before="0" w:beforeAutospacing="0" w:after="0" w:afterAutospacing="0"/>
        <w:ind w:left="360"/>
        <w:jc w:val="both"/>
        <w:rPr>
          <w:sz w:val="18"/>
          <w:szCs w:val="18"/>
        </w:rPr>
      </w:pPr>
      <w:r>
        <w:rPr>
          <w:sz w:val="18"/>
          <w:szCs w:val="18"/>
        </w:rPr>
        <w:t xml:space="preserve">2. ütem </w:t>
      </w:r>
      <w:r>
        <w:rPr>
          <w:sz w:val="18"/>
          <w:szCs w:val="18"/>
        </w:rPr>
        <w:tab/>
        <w:t xml:space="preserve">karok nyújtása (kiinduló helyzetbe) </w:t>
      </w:r>
    </w:p>
    <w:p w:rsidR="00EF206B" w:rsidRDefault="00EF206B" w:rsidP="00EF206B">
      <w:pPr>
        <w:pStyle w:val="NormlWeb"/>
        <w:tabs>
          <w:tab w:val="left" w:pos="2880"/>
        </w:tabs>
        <w:spacing w:before="0" w:beforeAutospacing="0" w:after="0" w:afterAutospacing="0"/>
        <w:ind w:left="360"/>
        <w:jc w:val="both"/>
        <w:rPr>
          <w:sz w:val="18"/>
          <w:szCs w:val="18"/>
        </w:rPr>
      </w:pPr>
      <w:proofErr w:type="gramStart"/>
      <w:r>
        <w:rPr>
          <w:sz w:val="18"/>
          <w:szCs w:val="18"/>
        </w:rPr>
        <w:t>feladat</w:t>
      </w:r>
      <w:proofErr w:type="gramEnd"/>
      <w:r>
        <w:rPr>
          <w:sz w:val="18"/>
          <w:szCs w:val="18"/>
        </w:rPr>
        <w:t xml:space="preserve"> </w:t>
      </w:r>
      <w:r>
        <w:rPr>
          <w:sz w:val="18"/>
          <w:szCs w:val="18"/>
        </w:rPr>
        <w:tab/>
        <w:t xml:space="preserve">a férfiaknak 60 kg-os (rúd, tárcsákkal) a nőknek 25 kg-os (rúd, tárcsákkal) </w:t>
      </w:r>
    </w:p>
    <w:p w:rsidR="00EF206B" w:rsidRDefault="00EF206B" w:rsidP="00EF206B">
      <w:pPr>
        <w:pStyle w:val="NormlWeb"/>
        <w:tabs>
          <w:tab w:val="left" w:pos="2880"/>
        </w:tabs>
        <w:spacing w:before="0" w:beforeAutospacing="0" w:after="0" w:afterAutospacing="0"/>
        <w:ind w:left="360"/>
        <w:jc w:val="both"/>
        <w:rPr>
          <w:sz w:val="18"/>
          <w:szCs w:val="18"/>
        </w:rPr>
      </w:pPr>
      <w:r>
        <w:rPr>
          <w:sz w:val="18"/>
          <w:szCs w:val="18"/>
        </w:rPr>
        <w:tab/>
      </w:r>
      <w:proofErr w:type="spellStart"/>
      <w:proofErr w:type="gramStart"/>
      <w:r>
        <w:rPr>
          <w:sz w:val="18"/>
          <w:szCs w:val="18"/>
        </w:rPr>
        <w:t>hanyattfekvő</w:t>
      </w:r>
      <w:proofErr w:type="spellEnd"/>
      <w:proofErr w:type="gramEnd"/>
      <w:r>
        <w:rPr>
          <w:sz w:val="18"/>
          <w:szCs w:val="18"/>
        </w:rPr>
        <w:t xml:space="preserve"> helyzetből (fekvő padon) történő kinyomása </w:t>
      </w:r>
    </w:p>
    <w:p w:rsidR="00EF206B" w:rsidRDefault="00EF206B" w:rsidP="00EF206B">
      <w:pPr>
        <w:pStyle w:val="NormlWeb"/>
        <w:tabs>
          <w:tab w:val="left" w:pos="2880"/>
        </w:tabs>
        <w:spacing w:before="0" w:beforeAutospacing="0" w:after="0" w:afterAutospacing="0"/>
        <w:ind w:left="360"/>
        <w:jc w:val="both"/>
        <w:rPr>
          <w:sz w:val="18"/>
          <w:szCs w:val="18"/>
        </w:rPr>
      </w:pPr>
      <w:proofErr w:type="gramStart"/>
      <w:r>
        <w:rPr>
          <w:sz w:val="18"/>
          <w:szCs w:val="18"/>
        </w:rPr>
        <w:t>értékelés</w:t>
      </w:r>
      <w:proofErr w:type="gramEnd"/>
      <w:r>
        <w:rPr>
          <w:sz w:val="18"/>
          <w:szCs w:val="18"/>
        </w:rPr>
        <w:t xml:space="preserve"> </w:t>
      </w:r>
      <w:r>
        <w:rPr>
          <w:sz w:val="18"/>
          <w:szCs w:val="18"/>
        </w:rPr>
        <w:tab/>
        <w:t xml:space="preserve">csak az előírt testhelyzetekben végrehajtott gyakorlatok darabszáma érvényes </w:t>
      </w:r>
    </w:p>
    <w:p w:rsidR="00EF206B" w:rsidRDefault="00EF206B" w:rsidP="00EF206B">
      <w:pPr>
        <w:pStyle w:val="NormlWeb"/>
        <w:tabs>
          <w:tab w:val="left" w:pos="2880"/>
        </w:tabs>
        <w:spacing w:before="0" w:beforeAutospacing="0" w:after="0" w:afterAutospacing="0"/>
        <w:ind w:left="360"/>
        <w:jc w:val="both"/>
        <w:rPr>
          <w:sz w:val="18"/>
          <w:szCs w:val="18"/>
        </w:rPr>
      </w:pPr>
      <w:proofErr w:type="gramStart"/>
      <w:r>
        <w:rPr>
          <w:sz w:val="18"/>
          <w:szCs w:val="18"/>
        </w:rPr>
        <w:t>eszközfelhasználás</w:t>
      </w:r>
      <w:proofErr w:type="gramEnd"/>
      <w:r>
        <w:rPr>
          <w:sz w:val="18"/>
          <w:szCs w:val="18"/>
        </w:rPr>
        <w:t xml:space="preserve"> </w:t>
      </w:r>
      <w:r>
        <w:rPr>
          <w:sz w:val="18"/>
          <w:szCs w:val="18"/>
        </w:rPr>
        <w:tab/>
        <w:t xml:space="preserve">fekvőpad, erőgép vagy súlyzórúd előírt súlyú kiegészítőkkel, súlyzótartó állvány </w:t>
      </w:r>
    </w:p>
    <w:p w:rsidR="00EF206B" w:rsidRDefault="00EF206B" w:rsidP="00EF206B">
      <w:pPr>
        <w:pStyle w:val="NormlWeb"/>
        <w:tabs>
          <w:tab w:val="left" w:pos="2880"/>
        </w:tabs>
        <w:spacing w:before="0" w:beforeAutospacing="0" w:after="0" w:afterAutospacing="0"/>
        <w:ind w:left="360"/>
        <w:jc w:val="both"/>
        <w:rPr>
          <w:sz w:val="18"/>
          <w:szCs w:val="18"/>
        </w:rPr>
      </w:pPr>
      <w:r>
        <w:rPr>
          <w:sz w:val="18"/>
          <w:szCs w:val="18"/>
        </w:rPr>
        <w:t xml:space="preserve">megjegyzés </w:t>
      </w:r>
      <w:r>
        <w:rPr>
          <w:sz w:val="18"/>
          <w:szCs w:val="18"/>
        </w:rPr>
        <w:tab/>
        <w:t xml:space="preserve">A baleset megelőzése érdekében a gyakorlatot </w:t>
      </w:r>
      <w:proofErr w:type="spellStart"/>
      <w:r>
        <w:rPr>
          <w:sz w:val="18"/>
          <w:szCs w:val="18"/>
        </w:rPr>
        <w:t>kétfős</w:t>
      </w:r>
      <w:proofErr w:type="spellEnd"/>
      <w:r>
        <w:rPr>
          <w:sz w:val="18"/>
          <w:szCs w:val="18"/>
        </w:rPr>
        <w:t xml:space="preserve"> </w:t>
      </w:r>
      <w:proofErr w:type="gramStart"/>
      <w:r>
        <w:rPr>
          <w:sz w:val="18"/>
          <w:szCs w:val="18"/>
        </w:rPr>
        <w:t>asszisztencia</w:t>
      </w:r>
      <w:proofErr w:type="gramEnd"/>
      <w:r>
        <w:rPr>
          <w:sz w:val="18"/>
          <w:szCs w:val="18"/>
        </w:rPr>
        <w:t xml:space="preserve"> segítségével kell </w:t>
      </w:r>
    </w:p>
    <w:p w:rsidR="00EF206B" w:rsidRDefault="00EF206B" w:rsidP="00EF206B">
      <w:pPr>
        <w:pStyle w:val="NormlWeb"/>
        <w:tabs>
          <w:tab w:val="left" w:pos="2880"/>
        </w:tabs>
        <w:spacing w:before="0" w:beforeAutospacing="0" w:after="0" w:afterAutospacing="0"/>
        <w:ind w:left="360"/>
        <w:jc w:val="both"/>
        <w:rPr>
          <w:sz w:val="18"/>
          <w:szCs w:val="18"/>
        </w:rPr>
      </w:pPr>
      <w:r>
        <w:rPr>
          <w:sz w:val="18"/>
          <w:szCs w:val="18"/>
        </w:rPr>
        <w:tab/>
      </w:r>
      <w:proofErr w:type="gramStart"/>
      <w:r>
        <w:rPr>
          <w:sz w:val="18"/>
          <w:szCs w:val="18"/>
        </w:rPr>
        <w:t>végrehajtani</w:t>
      </w:r>
      <w:proofErr w:type="gramEnd"/>
      <w:r>
        <w:rPr>
          <w:sz w:val="18"/>
          <w:szCs w:val="18"/>
        </w:rPr>
        <w:t xml:space="preserve">, valamint ügyelni kell arra, hogy a rúd leengedése során az ne </w:t>
      </w:r>
    </w:p>
    <w:p w:rsidR="00EF206B" w:rsidRDefault="00EF206B" w:rsidP="00EF206B">
      <w:pPr>
        <w:pStyle w:val="NormlWeb"/>
        <w:tabs>
          <w:tab w:val="left" w:pos="2880"/>
        </w:tabs>
        <w:spacing w:before="0" w:beforeAutospacing="0" w:after="0" w:afterAutospacing="0"/>
        <w:ind w:left="360"/>
        <w:jc w:val="both"/>
        <w:rPr>
          <w:sz w:val="18"/>
          <w:szCs w:val="18"/>
        </w:rPr>
      </w:pPr>
      <w:r>
        <w:rPr>
          <w:sz w:val="18"/>
          <w:szCs w:val="18"/>
        </w:rPr>
        <w:tab/>
      </w:r>
      <w:proofErr w:type="gramStart"/>
      <w:r>
        <w:rPr>
          <w:sz w:val="18"/>
          <w:szCs w:val="18"/>
        </w:rPr>
        <w:t>zuhanjon</w:t>
      </w:r>
      <w:proofErr w:type="gramEnd"/>
      <w:r>
        <w:rPr>
          <w:sz w:val="18"/>
          <w:szCs w:val="18"/>
        </w:rPr>
        <w:t xml:space="preserve"> a mellkasra. </w:t>
      </w:r>
    </w:p>
    <w:p w:rsidR="00EF206B" w:rsidRDefault="00EF206B" w:rsidP="00EF206B">
      <w:pPr>
        <w:pStyle w:val="NormlWeb"/>
        <w:tabs>
          <w:tab w:val="left" w:pos="2880"/>
        </w:tabs>
        <w:spacing w:before="0" w:beforeAutospacing="0" w:after="0" w:afterAutospacing="0"/>
        <w:ind w:left="360"/>
        <w:jc w:val="both"/>
        <w:rPr>
          <w:sz w:val="18"/>
          <w:szCs w:val="18"/>
        </w:rPr>
      </w:pPr>
    </w:p>
    <w:p w:rsidR="00EF206B" w:rsidRDefault="00EF206B" w:rsidP="00EF206B">
      <w:pPr>
        <w:pStyle w:val="NormlWeb"/>
        <w:numPr>
          <w:ilvl w:val="0"/>
          <w:numId w:val="4"/>
        </w:numPr>
        <w:tabs>
          <w:tab w:val="clear" w:pos="1068"/>
          <w:tab w:val="num" w:pos="-2160"/>
          <w:tab w:val="left" w:pos="1080"/>
        </w:tabs>
        <w:spacing w:before="0" w:beforeAutospacing="0" w:after="0" w:afterAutospacing="0"/>
        <w:ind w:left="720" w:firstLine="0"/>
        <w:rPr>
          <w:b/>
          <w:bCs/>
          <w:sz w:val="18"/>
          <w:szCs w:val="18"/>
        </w:rPr>
      </w:pPr>
      <w:r>
        <w:rPr>
          <w:b/>
          <w:bCs/>
          <w:sz w:val="18"/>
          <w:szCs w:val="18"/>
        </w:rPr>
        <w:t xml:space="preserve">gyakorlat </w:t>
      </w:r>
      <w:r>
        <w:rPr>
          <w:b/>
          <w:bCs/>
          <w:sz w:val="18"/>
          <w:szCs w:val="18"/>
        </w:rPr>
        <w:tab/>
      </w:r>
      <w:r>
        <w:rPr>
          <w:b/>
          <w:bCs/>
          <w:sz w:val="18"/>
          <w:szCs w:val="18"/>
        </w:rPr>
        <w:tab/>
      </w:r>
      <w:r>
        <w:rPr>
          <w:b/>
          <w:bCs/>
          <w:sz w:val="18"/>
          <w:szCs w:val="18"/>
        </w:rPr>
        <w:tab/>
        <w:t>4 x 10 méteres ingafutás</w:t>
      </w:r>
    </w:p>
    <w:p w:rsidR="00EF206B" w:rsidRDefault="00EF206B" w:rsidP="00EF206B">
      <w:pPr>
        <w:pStyle w:val="NormlWeb"/>
        <w:tabs>
          <w:tab w:val="num" w:pos="-2160"/>
          <w:tab w:val="left" w:pos="2880"/>
        </w:tabs>
        <w:spacing w:before="0" w:beforeAutospacing="0" w:after="0" w:afterAutospacing="0"/>
        <w:ind w:left="357"/>
        <w:rPr>
          <w:sz w:val="18"/>
          <w:szCs w:val="18"/>
        </w:rPr>
      </w:pPr>
      <w:proofErr w:type="gramStart"/>
      <w:r>
        <w:rPr>
          <w:sz w:val="18"/>
          <w:szCs w:val="18"/>
        </w:rPr>
        <w:t>pálya</w:t>
      </w:r>
      <w:proofErr w:type="gramEnd"/>
      <w:r>
        <w:rPr>
          <w:sz w:val="18"/>
          <w:szCs w:val="18"/>
        </w:rPr>
        <w:tab/>
        <w:t xml:space="preserve">tornaterem vagy sportpálya </w:t>
      </w:r>
    </w:p>
    <w:p w:rsidR="00EF206B" w:rsidRDefault="00EF206B" w:rsidP="00EF206B">
      <w:pPr>
        <w:pStyle w:val="NormlWeb"/>
        <w:tabs>
          <w:tab w:val="num" w:pos="-2160"/>
          <w:tab w:val="left" w:pos="2880"/>
        </w:tabs>
        <w:spacing w:before="0" w:beforeAutospacing="0" w:after="0" w:afterAutospacing="0"/>
        <w:ind w:left="357"/>
        <w:rPr>
          <w:sz w:val="18"/>
          <w:szCs w:val="18"/>
        </w:rPr>
      </w:pPr>
      <w:proofErr w:type="gramStart"/>
      <w:r>
        <w:rPr>
          <w:sz w:val="18"/>
          <w:szCs w:val="18"/>
        </w:rPr>
        <w:t>kiinduló</w:t>
      </w:r>
      <w:proofErr w:type="gramEnd"/>
      <w:r>
        <w:rPr>
          <w:sz w:val="18"/>
          <w:szCs w:val="18"/>
        </w:rPr>
        <w:t xml:space="preserve"> helyzet </w:t>
      </w:r>
      <w:r>
        <w:rPr>
          <w:sz w:val="18"/>
          <w:szCs w:val="18"/>
        </w:rPr>
        <w:tab/>
        <w:t xml:space="preserve">a rajtvonal mögött álló rajthelyzet </w:t>
      </w:r>
    </w:p>
    <w:p w:rsidR="00EF206B" w:rsidRDefault="00EF206B" w:rsidP="00EF206B">
      <w:pPr>
        <w:pStyle w:val="NormlWeb"/>
        <w:tabs>
          <w:tab w:val="num" w:pos="-2160"/>
          <w:tab w:val="left" w:pos="2880"/>
        </w:tabs>
        <w:spacing w:before="0" w:beforeAutospacing="0" w:after="0" w:afterAutospacing="0"/>
        <w:ind w:left="357"/>
        <w:rPr>
          <w:sz w:val="18"/>
          <w:szCs w:val="18"/>
        </w:rPr>
      </w:pPr>
      <w:proofErr w:type="gramStart"/>
      <w:r>
        <w:rPr>
          <w:sz w:val="18"/>
          <w:szCs w:val="18"/>
        </w:rPr>
        <w:t>feladat</w:t>
      </w:r>
      <w:proofErr w:type="gramEnd"/>
      <w:r>
        <w:rPr>
          <w:sz w:val="18"/>
          <w:szCs w:val="18"/>
        </w:rPr>
        <w:t xml:space="preserve"> </w:t>
      </w:r>
      <w:r>
        <w:rPr>
          <w:sz w:val="18"/>
          <w:szCs w:val="18"/>
        </w:rPr>
        <w:tab/>
        <w:t xml:space="preserve">a 4 x 10 m-es táv időre való megtétele úgy, hogy a futó az egymástól 10 m-re lévő </w:t>
      </w:r>
    </w:p>
    <w:p w:rsidR="00EF206B" w:rsidRDefault="00EF206B" w:rsidP="00EF206B">
      <w:pPr>
        <w:pStyle w:val="NormlWeb"/>
        <w:tabs>
          <w:tab w:val="num" w:pos="-2160"/>
          <w:tab w:val="left" w:pos="2880"/>
        </w:tabs>
        <w:spacing w:before="0" w:beforeAutospacing="0" w:after="0" w:afterAutospacing="0"/>
        <w:ind w:left="357"/>
        <w:rPr>
          <w:sz w:val="18"/>
          <w:szCs w:val="18"/>
        </w:rPr>
      </w:pPr>
      <w:r>
        <w:rPr>
          <w:sz w:val="18"/>
          <w:szCs w:val="18"/>
        </w:rPr>
        <w:tab/>
      </w:r>
      <w:proofErr w:type="gramStart"/>
      <w:r>
        <w:rPr>
          <w:sz w:val="18"/>
          <w:szCs w:val="18"/>
        </w:rPr>
        <w:t>két</w:t>
      </w:r>
      <w:proofErr w:type="gramEnd"/>
      <w:r>
        <w:rPr>
          <w:sz w:val="18"/>
          <w:szCs w:val="18"/>
        </w:rPr>
        <w:t xml:space="preserve"> vonal közt fut. Fordulónként lábbal érinteni </w:t>
      </w:r>
      <w:proofErr w:type="gramStart"/>
      <w:r>
        <w:rPr>
          <w:sz w:val="18"/>
          <w:szCs w:val="18"/>
        </w:rPr>
        <w:t>kell</w:t>
      </w:r>
      <w:proofErr w:type="gramEnd"/>
      <w:r>
        <w:rPr>
          <w:sz w:val="18"/>
          <w:szCs w:val="18"/>
        </w:rPr>
        <w:t xml:space="preserve"> az elöl lévő vonalat </w:t>
      </w:r>
    </w:p>
    <w:p w:rsidR="00EF206B" w:rsidRDefault="00EF206B" w:rsidP="00EF206B">
      <w:pPr>
        <w:pStyle w:val="NormlWeb"/>
        <w:tabs>
          <w:tab w:val="num" w:pos="-2160"/>
          <w:tab w:val="left" w:pos="2880"/>
        </w:tabs>
        <w:spacing w:before="0" w:beforeAutospacing="0" w:after="0" w:afterAutospacing="0"/>
        <w:ind w:left="357"/>
        <w:rPr>
          <w:sz w:val="18"/>
          <w:szCs w:val="18"/>
        </w:rPr>
      </w:pPr>
      <w:proofErr w:type="gramStart"/>
      <w:r>
        <w:rPr>
          <w:sz w:val="18"/>
          <w:szCs w:val="18"/>
        </w:rPr>
        <w:t>értékelés</w:t>
      </w:r>
      <w:proofErr w:type="gramEnd"/>
      <w:r>
        <w:rPr>
          <w:sz w:val="18"/>
          <w:szCs w:val="18"/>
        </w:rPr>
        <w:t xml:space="preserve"> </w:t>
      </w:r>
      <w:r>
        <w:rPr>
          <w:sz w:val="18"/>
          <w:szCs w:val="18"/>
        </w:rPr>
        <w:tab/>
        <w:t xml:space="preserve">a rajt-cél vonalon való másodszori áthaladás zárja az időmérést, </w:t>
      </w:r>
    </w:p>
    <w:p w:rsidR="00EF206B" w:rsidRDefault="00EF206B" w:rsidP="00EF206B">
      <w:pPr>
        <w:pStyle w:val="NormlWeb"/>
        <w:tabs>
          <w:tab w:val="num" w:pos="-2160"/>
          <w:tab w:val="left" w:pos="2880"/>
        </w:tabs>
        <w:spacing w:before="0" w:beforeAutospacing="0" w:after="0" w:afterAutospacing="0"/>
        <w:ind w:left="357"/>
        <w:rPr>
          <w:sz w:val="18"/>
          <w:szCs w:val="18"/>
        </w:rPr>
      </w:pPr>
      <w:r>
        <w:rPr>
          <w:sz w:val="18"/>
          <w:szCs w:val="18"/>
        </w:rPr>
        <w:tab/>
      </w:r>
      <w:proofErr w:type="gramStart"/>
      <w:r>
        <w:rPr>
          <w:sz w:val="18"/>
          <w:szCs w:val="18"/>
        </w:rPr>
        <w:t>másodperc-tizedmásodperc</w:t>
      </w:r>
      <w:proofErr w:type="gramEnd"/>
      <w:r>
        <w:rPr>
          <w:sz w:val="18"/>
          <w:szCs w:val="18"/>
        </w:rPr>
        <w:t xml:space="preserve"> méréssel </w:t>
      </w:r>
    </w:p>
    <w:p w:rsidR="00EF206B" w:rsidRDefault="00EF206B" w:rsidP="00EF206B">
      <w:pPr>
        <w:pStyle w:val="NormlWeb"/>
        <w:tabs>
          <w:tab w:val="num" w:pos="-2160"/>
          <w:tab w:val="left" w:pos="2880"/>
        </w:tabs>
        <w:spacing w:before="0" w:beforeAutospacing="0" w:after="0" w:afterAutospacing="0"/>
        <w:ind w:left="357"/>
        <w:rPr>
          <w:sz w:val="18"/>
          <w:szCs w:val="18"/>
        </w:rPr>
      </w:pPr>
      <w:proofErr w:type="gramStart"/>
      <w:r>
        <w:rPr>
          <w:sz w:val="18"/>
          <w:szCs w:val="18"/>
        </w:rPr>
        <w:t>eszközfelhasználás</w:t>
      </w:r>
      <w:proofErr w:type="gramEnd"/>
      <w:r>
        <w:rPr>
          <w:sz w:val="18"/>
          <w:szCs w:val="18"/>
        </w:rPr>
        <w:t xml:space="preserve"> </w:t>
      </w:r>
      <w:r>
        <w:rPr>
          <w:sz w:val="18"/>
          <w:szCs w:val="18"/>
        </w:rPr>
        <w:tab/>
        <w:t xml:space="preserve">jelzett és kimért sík pálya, stopperóra, rajtszámok, síp </w:t>
      </w:r>
    </w:p>
    <w:p w:rsidR="00EF206B" w:rsidRDefault="00EF206B" w:rsidP="00EF206B">
      <w:pPr>
        <w:pStyle w:val="NormlWeb"/>
        <w:tabs>
          <w:tab w:val="num" w:pos="-2160"/>
          <w:tab w:val="left" w:pos="2880"/>
        </w:tabs>
        <w:spacing w:before="0" w:beforeAutospacing="0" w:after="0" w:afterAutospacing="0"/>
        <w:ind w:left="357"/>
        <w:rPr>
          <w:sz w:val="18"/>
          <w:szCs w:val="18"/>
        </w:rPr>
      </w:pPr>
      <w:proofErr w:type="gramStart"/>
      <w:r>
        <w:rPr>
          <w:sz w:val="18"/>
          <w:szCs w:val="18"/>
        </w:rPr>
        <w:t>megjegyzés</w:t>
      </w:r>
      <w:proofErr w:type="gramEnd"/>
      <w:r>
        <w:rPr>
          <w:sz w:val="18"/>
          <w:szCs w:val="18"/>
        </w:rPr>
        <w:t xml:space="preserve"> </w:t>
      </w:r>
      <w:r>
        <w:rPr>
          <w:sz w:val="18"/>
          <w:szCs w:val="18"/>
        </w:rPr>
        <w:tab/>
        <w:t xml:space="preserve">Elesést követően ismételhető a gyakorlat. </w:t>
      </w:r>
    </w:p>
    <w:p w:rsidR="00EF206B" w:rsidRDefault="00EF206B" w:rsidP="00EF206B">
      <w:pPr>
        <w:pStyle w:val="NormlWeb"/>
        <w:tabs>
          <w:tab w:val="num" w:pos="-2160"/>
        </w:tabs>
        <w:spacing w:before="0" w:beforeAutospacing="0" w:after="0" w:afterAutospacing="0"/>
        <w:ind w:left="357"/>
        <w:rPr>
          <w:b/>
          <w:bCs/>
          <w:i/>
          <w:iCs/>
          <w:sz w:val="18"/>
          <w:szCs w:val="18"/>
        </w:rPr>
      </w:pPr>
    </w:p>
    <w:p w:rsidR="00EF206B" w:rsidRDefault="00EF206B" w:rsidP="00EF206B">
      <w:pPr>
        <w:pStyle w:val="NormlWeb"/>
        <w:numPr>
          <w:ilvl w:val="0"/>
          <w:numId w:val="4"/>
        </w:numPr>
        <w:tabs>
          <w:tab w:val="clear" w:pos="1068"/>
          <w:tab w:val="num" w:pos="-2160"/>
          <w:tab w:val="left" w:pos="1080"/>
        </w:tabs>
        <w:spacing w:before="20" w:beforeAutospacing="0" w:after="20" w:afterAutospacing="0"/>
        <w:ind w:left="720" w:firstLine="0"/>
        <w:rPr>
          <w:b/>
          <w:bCs/>
          <w:sz w:val="18"/>
          <w:szCs w:val="18"/>
        </w:rPr>
      </w:pPr>
      <w:r>
        <w:rPr>
          <w:b/>
          <w:bCs/>
          <w:sz w:val="18"/>
          <w:szCs w:val="18"/>
        </w:rPr>
        <w:t xml:space="preserve">gyakorlat </w:t>
      </w:r>
      <w:r>
        <w:rPr>
          <w:b/>
          <w:bCs/>
          <w:sz w:val="18"/>
          <w:szCs w:val="18"/>
        </w:rPr>
        <w:tab/>
      </w:r>
      <w:r>
        <w:rPr>
          <w:b/>
          <w:bCs/>
          <w:sz w:val="18"/>
          <w:szCs w:val="18"/>
        </w:rPr>
        <w:tab/>
      </w:r>
      <w:r>
        <w:rPr>
          <w:b/>
          <w:bCs/>
          <w:sz w:val="18"/>
          <w:szCs w:val="18"/>
        </w:rPr>
        <w:tab/>
        <w:t xml:space="preserve">Helyből távolugrás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helyszín</w:t>
      </w:r>
      <w:proofErr w:type="gramEnd"/>
      <w:r>
        <w:rPr>
          <w:sz w:val="18"/>
          <w:szCs w:val="18"/>
        </w:rPr>
        <w:t xml:space="preserve"> </w:t>
      </w:r>
      <w:r>
        <w:rPr>
          <w:sz w:val="18"/>
          <w:szCs w:val="18"/>
        </w:rPr>
        <w:tab/>
        <w:t xml:space="preserve">tornaterem vagy sportpálya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kiinduló</w:t>
      </w:r>
      <w:proofErr w:type="gramEnd"/>
      <w:r>
        <w:rPr>
          <w:sz w:val="18"/>
          <w:szCs w:val="18"/>
        </w:rPr>
        <w:t xml:space="preserve"> helyzet </w:t>
      </w:r>
      <w:r>
        <w:rPr>
          <w:sz w:val="18"/>
          <w:szCs w:val="18"/>
        </w:rPr>
        <w:tab/>
        <w:t xml:space="preserve">az ugróvonal mögött álló helyzet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feladat</w:t>
      </w:r>
      <w:proofErr w:type="gramEnd"/>
      <w:r>
        <w:rPr>
          <w:sz w:val="18"/>
          <w:szCs w:val="18"/>
        </w:rPr>
        <w:t xml:space="preserve"> </w:t>
      </w:r>
      <w:r>
        <w:rPr>
          <w:sz w:val="18"/>
          <w:szCs w:val="18"/>
        </w:rPr>
        <w:tab/>
        <w:t xml:space="preserve">helyből karlendítéssel, páros lábról történő elrugaszkodással elugrás a legnagyobb távolságra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értékelés</w:t>
      </w:r>
      <w:proofErr w:type="gramEnd"/>
      <w:r>
        <w:rPr>
          <w:sz w:val="18"/>
          <w:szCs w:val="18"/>
        </w:rPr>
        <w:t xml:space="preserve"> </w:t>
      </w:r>
      <w:r>
        <w:rPr>
          <w:sz w:val="18"/>
          <w:szCs w:val="18"/>
        </w:rPr>
        <w:tab/>
        <w:t xml:space="preserve">az ugróvonaltól mért legközelebbi talajszintet érintő távolság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eszközfelhasználás</w:t>
      </w:r>
      <w:proofErr w:type="gramEnd"/>
      <w:r>
        <w:rPr>
          <w:sz w:val="18"/>
          <w:szCs w:val="18"/>
        </w:rPr>
        <w:tab/>
        <w:t xml:space="preserve">ugrógödör vagy jelzett pálya, talajegyengető szerszám, mérőszalag </w:t>
      </w:r>
    </w:p>
    <w:p w:rsidR="00EF206B" w:rsidRDefault="00EF206B" w:rsidP="00EF206B">
      <w:pPr>
        <w:pStyle w:val="NormlWeb"/>
        <w:tabs>
          <w:tab w:val="num" w:pos="-2160"/>
        </w:tabs>
        <w:spacing w:before="20" w:beforeAutospacing="0" w:after="20" w:afterAutospacing="0"/>
        <w:ind w:left="357"/>
        <w:rPr>
          <w:sz w:val="18"/>
          <w:szCs w:val="18"/>
        </w:rPr>
      </w:pPr>
    </w:p>
    <w:p w:rsidR="00EF206B" w:rsidRDefault="00EF206B" w:rsidP="00EF206B">
      <w:pPr>
        <w:pStyle w:val="NormlWeb"/>
        <w:numPr>
          <w:ilvl w:val="0"/>
          <w:numId w:val="4"/>
        </w:numPr>
        <w:tabs>
          <w:tab w:val="clear" w:pos="1068"/>
          <w:tab w:val="num" w:pos="-2160"/>
          <w:tab w:val="left" w:pos="1080"/>
        </w:tabs>
        <w:spacing w:before="20" w:beforeAutospacing="0" w:after="20" w:afterAutospacing="0"/>
        <w:ind w:left="720" w:firstLine="0"/>
        <w:rPr>
          <w:b/>
          <w:sz w:val="18"/>
          <w:szCs w:val="18"/>
        </w:rPr>
      </w:pPr>
      <w:r>
        <w:rPr>
          <w:b/>
          <w:bCs/>
          <w:sz w:val="18"/>
          <w:szCs w:val="18"/>
        </w:rPr>
        <w:t xml:space="preserve">gyakorlat </w:t>
      </w:r>
      <w:r>
        <w:rPr>
          <w:b/>
          <w:bCs/>
          <w:sz w:val="18"/>
          <w:szCs w:val="18"/>
        </w:rPr>
        <w:tab/>
      </w:r>
      <w:r>
        <w:rPr>
          <w:b/>
          <w:bCs/>
          <w:sz w:val="18"/>
          <w:szCs w:val="18"/>
        </w:rPr>
        <w:tab/>
      </w:r>
      <w:r>
        <w:rPr>
          <w:b/>
          <w:bCs/>
          <w:sz w:val="18"/>
          <w:szCs w:val="18"/>
        </w:rPr>
        <w:tab/>
      </w:r>
      <w:proofErr w:type="spellStart"/>
      <w:r>
        <w:rPr>
          <w:b/>
          <w:sz w:val="18"/>
          <w:szCs w:val="18"/>
        </w:rPr>
        <w:t>Hanyattfekvésből</w:t>
      </w:r>
      <w:proofErr w:type="spellEnd"/>
      <w:r>
        <w:rPr>
          <w:b/>
          <w:sz w:val="18"/>
          <w:szCs w:val="18"/>
        </w:rPr>
        <w:t xml:space="preserve"> felülés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pálya</w:t>
      </w:r>
      <w:proofErr w:type="gramEnd"/>
      <w:r>
        <w:rPr>
          <w:sz w:val="18"/>
          <w:szCs w:val="18"/>
        </w:rPr>
        <w:t xml:space="preserve"> </w:t>
      </w:r>
      <w:r>
        <w:rPr>
          <w:sz w:val="18"/>
          <w:szCs w:val="18"/>
        </w:rPr>
        <w:tab/>
        <w:t xml:space="preserve">tornaterem vagy sportpálya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kiinduló</w:t>
      </w:r>
      <w:proofErr w:type="gramEnd"/>
      <w:r>
        <w:rPr>
          <w:sz w:val="18"/>
          <w:szCs w:val="18"/>
        </w:rPr>
        <w:t xml:space="preserve"> helyzet </w:t>
      </w:r>
      <w:r>
        <w:rPr>
          <w:sz w:val="18"/>
          <w:szCs w:val="18"/>
        </w:rPr>
        <w:tab/>
      </w:r>
      <w:proofErr w:type="spellStart"/>
      <w:r>
        <w:rPr>
          <w:sz w:val="18"/>
          <w:szCs w:val="18"/>
        </w:rPr>
        <w:t>hanyattfekvés</w:t>
      </w:r>
      <w:proofErr w:type="spellEnd"/>
      <w:r>
        <w:rPr>
          <w:sz w:val="18"/>
          <w:szCs w:val="18"/>
        </w:rPr>
        <w:t xml:space="preserve"> hajlított lábbal (kb. derékszögben), lábfej rögzítve (segédeszközzel, </w:t>
      </w:r>
    </w:p>
    <w:p w:rsidR="00EF206B" w:rsidRDefault="00EF206B" w:rsidP="00EF206B">
      <w:pPr>
        <w:pStyle w:val="NormlWeb"/>
        <w:tabs>
          <w:tab w:val="num" w:pos="-2160"/>
          <w:tab w:val="left" w:pos="2880"/>
        </w:tabs>
        <w:spacing w:before="20" w:beforeAutospacing="0" w:after="20" w:afterAutospacing="0"/>
        <w:ind w:left="357"/>
        <w:rPr>
          <w:sz w:val="18"/>
          <w:szCs w:val="18"/>
        </w:rPr>
      </w:pPr>
      <w:r>
        <w:rPr>
          <w:sz w:val="18"/>
          <w:szCs w:val="18"/>
        </w:rPr>
        <w:tab/>
      </w:r>
      <w:proofErr w:type="gramStart"/>
      <w:r>
        <w:rPr>
          <w:sz w:val="18"/>
          <w:szCs w:val="18"/>
        </w:rPr>
        <w:t>társ</w:t>
      </w:r>
      <w:proofErr w:type="gramEnd"/>
      <w:r>
        <w:rPr>
          <w:sz w:val="18"/>
          <w:szCs w:val="18"/>
        </w:rPr>
        <w:t xml:space="preserve"> segítségével), tarkóra tartás, vagy mell előtt keresztben felkarra fogás </w:t>
      </w:r>
    </w:p>
    <w:p w:rsidR="00EF206B" w:rsidRDefault="00EF206B" w:rsidP="00EF206B">
      <w:pPr>
        <w:pStyle w:val="NormlWeb"/>
        <w:tabs>
          <w:tab w:val="num" w:pos="-2160"/>
          <w:tab w:val="left" w:pos="2880"/>
        </w:tabs>
        <w:spacing w:before="20" w:beforeAutospacing="0" w:after="20" w:afterAutospacing="0"/>
        <w:ind w:left="357"/>
        <w:rPr>
          <w:sz w:val="18"/>
          <w:szCs w:val="18"/>
        </w:rPr>
      </w:pPr>
      <w:r>
        <w:rPr>
          <w:sz w:val="18"/>
          <w:szCs w:val="18"/>
        </w:rPr>
        <w:t xml:space="preserve">1. ütem </w:t>
      </w:r>
      <w:r>
        <w:rPr>
          <w:sz w:val="18"/>
          <w:szCs w:val="18"/>
        </w:rPr>
        <w:tab/>
        <w:t xml:space="preserve">felülés, egy könyök érinti a térdet </w:t>
      </w:r>
    </w:p>
    <w:p w:rsidR="00EF206B" w:rsidRDefault="00EF206B" w:rsidP="00EF206B">
      <w:pPr>
        <w:pStyle w:val="NormlWeb"/>
        <w:tabs>
          <w:tab w:val="num" w:pos="-2160"/>
          <w:tab w:val="left" w:pos="2880"/>
        </w:tabs>
        <w:spacing w:before="20" w:beforeAutospacing="0" w:after="20" w:afterAutospacing="0"/>
        <w:ind w:left="357"/>
        <w:rPr>
          <w:sz w:val="18"/>
          <w:szCs w:val="18"/>
        </w:rPr>
      </w:pPr>
      <w:r>
        <w:rPr>
          <w:sz w:val="18"/>
          <w:szCs w:val="18"/>
        </w:rPr>
        <w:t xml:space="preserve">2. ütem </w:t>
      </w:r>
      <w:r>
        <w:rPr>
          <w:sz w:val="18"/>
          <w:szCs w:val="18"/>
        </w:rPr>
        <w:tab/>
        <w:t xml:space="preserve">ereszkedés kiinduló helyzetbe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feladat</w:t>
      </w:r>
      <w:proofErr w:type="gramEnd"/>
      <w:r>
        <w:rPr>
          <w:sz w:val="18"/>
          <w:szCs w:val="18"/>
        </w:rPr>
        <w:t xml:space="preserve"> </w:t>
      </w:r>
      <w:r>
        <w:rPr>
          <w:sz w:val="18"/>
          <w:szCs w:val="18"/>
        </w:rPr>
        <w:tab/>
        <w:t xml:space="preserve">1 percen keresztül folyamatos végrehajtás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értékelés</w:t>
      </w:r>
      <w:proofErr w:type="gramEnd"/>
      <w:r>
        <w:rPr>
          <w:sz w:val="18"/>
          <w:szCs w:val="18"/>
        </w:rPr>
        <w:t xml:space="preserve"> </w:t>
      </w:r>
      <w:r>
        <w:rPr>
          <w:sz w:val="18"/>
          <w:szCs w:val="18"/>
        </w:rPr>
        <w:tab/>
        <w:t xml:space="preserve">csak az előírt testhelyzetekben végrehajtott gyakorlatok darabszáma érvényes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eszközfelhasználás</w:t>
      </w:r>
      <w:proofErr w:type="gramEnd"/>
      <w:r>
        <w:rPr>
          <w:sz w:val="18"/>
          <w:szCs w:val="18"/>
        </w:rPr>
        <w:t xml:space="preserve"> </w:t>
      </w:r>
      <w:r>
        <w:rPr>
          <w:sz w:val="18"/>
          <w:szCs w:val="18"/>
        </w:rPr>
        <w:tab/>
        <w:t xml:space="preserve">bordásfal szőnyeggel, vagy ülőpad, stopperóra </w:t>
      </w:r>
    </w:p>
    <w:p w:rsidR="00EF206B" w:rsidRDefault="00EF206B" w:rsidP="00EF206B">
      <w:pPr>
        <w:pStyle w:val="NormlWeb"/>
        <w:tabs>
          <w:tab w:val="num" w:pos="-2160"/>
        </w:tabs>
        <w:spacing w:before="20" w:beforeAutospacing="0" w:after="20" w:afterAutospacing="0"/>
        <w:ind w:left="357"/>
        <w:rPr>
          <w:sz w:val="18"/>
          <w:szCs w:val="18"/>
        </w:rPr>
      </w:pPr>
    </w:p>
    <w:p w:rsidR="00EF206B" w:rsidRDefault="00EF206B" w:rsidP="00EF206B">
      <w:pPr>
        <w:pStyle w:val="NormlWeb"/>
        <w:numPr>
          <w:ilvl w:val="0"/>
          <w:numId w:val="4"/>
        </w:numPr>
        <w:tabs>
          <w:tab w:val="clear" w:pos="1068"/>
          <w:tab w:val="num" w:pos="-2160"/>
          <w:tab w:val="left" w:pos="1080"/>
        </w:tabs>
        <w:spacing w:before="20" w:beforeAutospacing="0" w:after="20" w:afterAutospacing="0"/>
        <w:ind w:left="720" w:firstLine="0"/>
        <w:rPr>
          <w:b/>
          <w:sz w:val="18"/>
          <w:szCs w:val="18"/>
        </w:rPr>
      </w:pPr>
      <w:r>
        <w:rPr>
          <w:b/>
          <w:sz w:val="18"/>
          <w:szCs w:val="18"/>
        </w:rPr>
        <w:t xml:space="preserve">gyakorlat </w:t>
      </w:r>
      <w:r>
        <w:rPr>
          <w:b/>
          <w:sz w:val="18"/>
          <w:szCs w:val="18"/>
        </w:rPr>
        <w:tab/>
      </w:r>
      <w:r>
        <w:rPr>
          <w:b/>
          <w:sz w:val="18"/>
          <w:szCs w:val="18"/>
        </w:rPr>
        <w:tab/>
      </w:r>
      <w:r>
        <w:rPr>
          <w:b/>
          <w:sz w:val="18"/>
          <w:szCs w:val="18"/>
        </w:rPr>
        <w:tab/>
        <w:t xml:space="preserve">2000 m-es síkfutás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pálya</w:t>
      </w:r>
      <w:proofErr w:type="gramEnd"/>
      <w:r>
        <w:rPr>
          <w:sz w:val="18"/>
          <w:szCs w:val="18"/>
        </w:rPr>
        <w:t xml:space="preserve"> </w:t>
      </w:r>
      <w:r>
        <w:rPr>
          <w:sz w:val="18"/>
          <w:szCs w:val="18"/>
        </w:rPr>
        <w:tab/>
        <w:t xml:space="preserve">sportpálya vagy sík területen, kimért, ellenőrizhetően belátható pálya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kiinduló</w:t>
      </w:r>
      <w:proofErr w:type="gramEnd"/>
      <w:r>
        <w:rPr>
          <w:sz w:val="18"/>
          <w:szCs w:val="18"/>
        </w:rPr>
        <w:t xml:space="preserve"> helyzet </w:t>
      </w:r>
      <w:r>
        <w:rPr>
          <w:sz w:val="18"/>
          <w:szCs w:val="18"/>
        </w:rPr>
        <w:tab/>
        <w:t xml:space="preserve">a rajtvonal mögött álló rajthelyzet </w:t>
      </w:r>
    </w:p>
    <w:p w:rsidR="00EF206B" w:rsidRDefault="00EF206B" w:rsidP="00EF206B">
      <w:pPr>
        <w:pStyle w:val="NormlWeb"/>
        <w:tabs>
          <w:tab w:val="num" w:pos="-2160"/>
          <w:tab w:val="left" w:pos="2880"/>
        </w:tabs>
        <w:spacing w:before="20" w:beforeAutospacing="0" w:after="20" w:afterAutospacing="0"/>
        <w:ind w:left="357"/>
        <w:rPr>
          <w:sz w:val="18"/>
          <w:szCs w:val="18"/>
        </w:rPr>
      </w:pPr>
      <w:proofErr w:type="gramStart"/>
      <w:r>
        <w:rPr>
          <w:sz w:val="18"/>
          <w:szCs w:val="18"/>
        </w:rPr>
        <w:t>feladat</w:t>
      </w:r>
      <w:proofErr w:type="gramEnd"/>
      <w:r>
        <w:rPr>
          <w:sz w:val="18"/>
          <w:szCs w:val="18"/>
        </w:rPr>
        <w:t xml:space="preserve"> </w:t>
      </w:r>
      <w:r>
        <w:rPr>
          <w:sz w:val="18"/>
          <w:szCs w:val="18"/>
        </w:rPr>
        <w:tab/>
      </w:r>
      <w:smartTag w:uri="urn:schemas-microsoft-com:office:smarttags" w:element="metricconverter">
        <w:smartTagPr>
          <w:attr w:name="ProductID" w:val="2000 m￩ter"/>
        </w:smartTagPr>
        <w:r>
          <w:rPr>
            <w:sz w:val="18"/>
            <w:szCs w:val="18"/>
          </w:rPr>
          <w:t>2000 méter</w:t>
        </w:r>
      </w:smartTag>
      <w:r>
        <w:rPr>
          <w:sz w:val="18"/>
          <w:szCs w:val="18"/>
        </w:rPr>
        <w:t xml:space="preserve"> távolság megtétele időre </w:t>
      </w:r>
    </w:p>
    <w:p w:rsidR="00EF206B" w:rsidRDefault="00EF206B" w:rsidP="00EF206B">
      <w:pPr>
        <w:pStyle w:val="NormlWeb"/>
        <w:tabs>
          <w:tab w:val="num" w:pos="-2160"/>
          <w:tab w:val="left" w:pos="2880"/>
        </w:tabs>
        <w:spacing w:before="20" w:beforeAutospacing="0" w:after="20" w:afterAutospacing="0"/>
        <w:ind w:left="357"/>
        <w:rPr>
          <w:sz w:val="18"/>
          <w:szCs w:val="18"/>
        </w:rPr>
      </w:pPr>
      <w:r>
        <w:rPr>
          <w:sz w:val="18"/>
          <w:szCs w:val="18"/>
        </w:rPr>
        <w:t xml:space="preserve">értékelés </w:t>
      </w:r>
      <w:r>
        <w:rPr>
          <w:sz w:val="18"/>
          <w:szCs w:val="18"/>
        </w:rPr>
        <w:tab/>
        <w:t xml:space="preserve">a célvonalon való áthaladás zárja az időmérést (perc, másodpercméréssel) </w:t>
      </w:r>
    </w:p>
    <w:p w:rsidR="00EF206B" w:rsidRDefault="00EF206B" w:rsidP="00EF206B">
      <w:pPr>
        <w:pStyle w:val="NormlWeb"/>
        <w:tabs>
          <w:tab w:val="num" w:pos="-2160"/>
          <w:tab w:val="left" w:pos="2880"/>
        </w:tabs>
        <w:spacing w:before="20" w:beforeAutospacing="0" w:after="20" w:afterAutospacing="0"/>
        <w:ind w:left="357"/>
        <w:rPr>
          <w:sz w:val="18"/>
          <w:szCs w:val="18"/>
        </w:rPr>
      </w:pPr>
      <w:r>
        <w:rPr>
          <w:sz w:val="18"/>
          <w:szCs w:val="18"/>
        </w:rPr>
        <w:t xml:space="preserve">eszközfelhasználás </w:t>
      </w:r>
      <w:r>
        <w:rPr>
          <w:sz w:val="18"/>
          <w:szCs w:val="18"/>
        </w:rPr>
        <w:tab/>
        <w:t xml:space="preserve">futópálya vagy kijelölt sík terep, minimum 60 memóriás stopperóra, rajtszámok, síp </w:t>
      </w:r>
    </w:p>
    <w:p w:rsidR="00EF206B" w:rsidRDefault="00EF206B" w:rsidP="00EF206B">
      <w:pPr>
        <w:jc w:val="both"/>
        <w:rPr>
          <w:i/>
          <w:sz w:val="22"/>
          <w:szCs w:val="22"/>
        </w:rPr>
      </w:pPr>
      <w:r>
        <w:br w:type="page"/>
      </w:r>
      <w:r>
        <w:rPr>
          <w:b/>
          <w:sz w:val="22"/>
          <w:szCs w:val="22"/>
        </w:rPr>
        <w:lastRenderedPageBreak/>
        <w:t>A fizikai (erőnléti) alkalmassági követelmények eredmény pontérték táblázata</w:t>
      </w:r>
      <w:r>
        <w:rPr>
          <w:b/>
          <w:sz w:val="22"/>
          <w:szCs w:val="22"/>
        </w:rPr>
        <w:tab/>
      </w:r>
      <w:r>
        <w:rPr>
          <w:b/>
          <w:sz w:val="22"/>
          <w:szCs w:val="22"/>
        </w:rPr>
        <w:tab/>
      </w:r>
    </w:p>
    <w:p w:rsidR="00EF206B" w:rsidRDefault="00EF206B" w:rsidP="00EF206B">
      <w:pPr>
        <w:pStyle w:val="NormlWeb"/>
        <w:tabs>
          <w:tab w:val="num" w:pos="-2160"/>
          <w:tab w:val="left" w:pos="2880"/>
        </w:tabs>
        <w:spacing w:before="20" w:beforeAutospacing="0" w:after="60" w:afterAutospacing="0"/>
        <w:ind w:left="357"/>
        <w:jc w:val="center"/>
        <w:rPr>
          <w:b/>
          <w:sz w:val="8"/>
          <w:szCs w:val="8"/>
        </w:rPr>
      </w:pPr>
    </w:p>
    <w:p w:rsidR="00EF206B" w:rsidRDefault="00EF206B" w:rsidP="00EF206B">
      <w:pPr>
        <w:pStyle w:val="NormlWeb"/>
        <w:tabs>
          <w:tab w:val="num" w:pos="-2160"/>
          <w:tab w:val="left" w:pos="2880"/>
        </w:tabs>
        <w:spacing w:before="20" w:beforeAutospacing="0" w:after="60" w:afterAutospacing="0"/>
        <w:ind w:left="357"/>
        <w:rPr>
          <w:b/>
          <w:sz w:val="18"/>
          <w:szCs w:val="18"/>
        </w:rPr>
      </w:pPr>
      <w:r>
        <w:rPr>
          <w:b/>
          <w:sz w:val="18"/>
          <w:szCs w:val="18"/>
          <w:u w:val="single"/>
        </w:rPr>
        <w:t>Kötelező:</w:t>
      </w:r>
      <w:r>
        <w:rPr>
          <w:b/>
          <w:sz w:val="18"/>
          <w:szCs w:val="18"/>
        </w:rPr>
        <w:t xml:space="preserve"> </w:t>
      </w:r>
      <w:r>
        <w:rPr>
          <w:b/>
          <w:sz w:val="18"/>
          <w:szCs w:val="18"/>
        </w:rPr>
        <w:tab/>
        <w:t>2000 méteres futás</w:t>
      </w:r>
    </w:p>
    <w:p w:rsidR="00EF206B" w:rsidRDefault="00EF206B" w:rsidP="00EF206B">
      <w:pPr>
        <w:pStyle w:val="NormlWeb"/>
        <w:tabs>
          <w:tab w:val="num" w:pos="-2160"/>
          <w:tab w:val="left" w:pos="2880"/>
        </w:tabs>
        <w:spacing w:before="20" w:beforeAutospacing="0" w:after="60" w:afterAutospacing="0"/>
        <w:ind w:left="357"/>
        <w:rPr>
          <w:b/>
          <w:sz w:val="18"/>
          <w:szCs w:val="18"/>
        </w:rPr>
      </w:pPr>
      <w:r>
        <w:rPr>
          <w:b/>
          <w:sz w:val="18"/>
          <w:szCs w:val="18"/>
          <w:u w:val="single"/>
        </w:rPr>
        <w:t>Választható gyakorlatok</w:t>
      </w:r>
      <w:r>
        <w:rPr>
          <w:b/>
          <w:sz w:val="18"/>
          <w:szCs w:val="18"/>
        </w:rPr>
        <w:t xml:space="preserve">: </w:t>
      </w:r>
      <w:r>
        <w:rPr>
          <w:b/>
          <w:sz w:val="18"/>
          <w:szCs w:val="18"/>
        </w:rPr>
        <w:tab/>
        <w:t>fekvőtámasz, felülés, ingafutás, hajlított karú függés, fekve-nyomás, helyből távolugrás</w:t>
      </w:r>
    </w:p>
    <w:p w:rsidR="00EF206B" w:rsidRDefault="00EF206B" w:rsidP="00EF206B">
      <w:pPr>
        <w:pStyle w:val="NormlWeb"/>
        <w:tabs>
          <w:tab w:val="num" w:pos="-2160"/>
          <w:tab w:val="left" w:pos="2880"/>
        </w:tabs>
        <w:spacing w:before="20" w:beforeAutospacing="0" w:after="60" w:afterAutospacing="0"/>
        <w:ind w:left="357"/>
        <w:rPr>
          <w:b/>
          <w:sz w:val="18"/>
          <w:szCs w:val="18"/>
        </w:rPr>
      </w:pPr>
      <w:r>
        <w:rPr>
          <w:b/>
          <w:sz w:val="18"/>
          <w:szCs w:val="18"/>
        </w:rPr>
        <w:t>A korcsoportba való besorolás alapja a tárgyévben (felvételi évében) betöltött életkor.</w:t>
      </w:r>
    </w:p>
    <w:p w:rsidR="00EF206B" w:rsidRDefault="00EF206B" w:rsidP="00EF206B">
      <w:pPr>
        <w:pStyle w:val="NormlWeb"/>
        <w:tabs>
          <w:tab w:val="num" w:pos="-2160"/>
          <w:tab w:val="left" w:pos="2880"/>
        </w:tabs>
        <w:spacing w:before="20" w:beforeAutospacing="0" w:after="60" w:afterAutospacing="0"/>
        <w:ind w:left="357"/>
        <w:rPr>
          <w:b/>
          <w:sz w:val="18"/>
          <w:szCs w:val="18"/>
        </w:rPr>
      </w:pPr>
      <w:r>
        <w:rPr>
          <w:b/>
          <w:sz w:val="18"/>
          <w:szCs w:val="18"/>
        </w:rPr>
        <w:t>A 2000 méteres futásnál csak az elért eredményre lehet pontot adni (pl. az I. korcsoport esetében: 7;35 és attól kevesebb 25 pont, 7;36 – 7;40 között 24 pont, 7;41 – 7,45 között 23 pont, stb.).</w:t>
      </w:r>
    </w:p>
    <w:p w:rsidR="00EF206B" w:rsidRDefault="00EF206B" w:rsidP="00EF206B">
      <w:pPr>
        <w:pStyle w:val="NormlWeb"/>
        <w:tabs>
          <w:tab w:val="num" w:pos="-2160"/>
          <w:tab w:val="left" w:pos="2880"/>
        </w:tabs>
        <w:spacing w:before="20" w:beforeAutospacing="0" w:after="60" w:afterAutospacing="0"/>
        <w:ind w:left="357"/>
        <w:jc w:val="both"/>
        <w:rPr>
          <w:b/>
          <w:sz w:val="18"/>
          <w:szCs w:val="18"/>
        </w:rPr>
      </w:pPr>
      <w:r>
        <w:rPr>
          <w:b/>
          <w:sz w:val="18"/>
          <w:szCs w:val="18"/>
        </w:rPr>
        <w:t>Akkor teljesítettek a gyakorlatok, ha mindegyiknél legalább 1 pontot elér. Az öt gyakorlat végrehajtásának értékelése alapján megfelelő minősítés 80 ponttól adható</w:t>
      </w:r>
    </w:p>
    <w:p w:rsidR="00EF206B" w:rsidRDefault="00EF206B" w:rsidP="00EF206B">
      <w:pPr>
        <w:pStyle w:val="NormlWeb"/>
        <w:tabs>
          <w:tab w:val="num" w:pos="-2160"/>
          <w:tab w:val="left" w:pos="2880"/>
        </w:tabs>
        <w:spacing w:before="20" w:beforeAutospacing="0" w:after="60" w:afterAutospacing="0"/>
        <w:ind w:left="357"/>
        <w:rPr>
          <w:b/>
          <w:sz w:val="18"/>
          <w:szCs w:val="18"/>
        </w:rPr>
      </w:pPr>
    </w:p>
    <w:p w:rsidR="00EF206B" w:rsidRDefault="00EF206B" w:rsidP="00EF206B">
      <w:pPr>
        <w:pStyle w:val="NormlWeb"/>
        <w:tabs>
          <w:tab w:val="num" w:pos="-2160"/>
          <w:tab w:val="left" w:pos="2880"/>
        </w:tabs>
        <w:spacing w:before="20" w:beforeAutospacing="0" w:after="60" w:afterAutospacing="0"/>
        <w:ind w:left="357"/>
        <w:rPr>
          <w:b/>
          <w:sz w:val="18"/>
          <w:szCs w:val="18"/>
        </w:rPr>
      </w:pPr>
      <w:r>
        <w:rPr>
          <w:b/>
          <w:sz w:val="18"/>
          <w:szCs w:val="18"/>
        </w:rPr>
        <w:t>I. korcsoport (29 éves korig)</w:t>
      </w:r>
    </w:p>
    <w:tbl>
      <w:tblPr>
        <w:tblW w:w="10380" w:type="dxa"/>
        <w:tblInd w:w="-290" w:type="dxa"/>
        <w:tblCellMar>
          <w:left w:w="70" w:type="dxa"/>
          <w:right w:w="70" w:type="dxa"/>
        </w:tblCellMar>
        <w:tblLook w:val="0000" w:firstRow="0" w:lastRow="0" w:firstColumn="0" w:lastColumn="0" w:noHBand="0" w:noVBand="0"/>
      </w:tblPr>
      <w:tblGrid>
        <w:gridCol w:w="580"/>
        <w:gridCol w:w="700"/>
        <w:gridCol w:w="700"/>
        <w:gridCol w:w="700"/>
        <w:gridCol w:w="700"/>
        <w:gridCol w:w="700"/>
        <w:gridCol w:w="700"/>
        <w:gridCol w:w="700"/>
        <w:gridCol w:w="700"/>
        <w:gridCol w:w="700"/>
        <w:gridCol w:w="700"/>
        <w:gridCol w:w="700"/>
        <w:gridCol w:w="700"/>
        <w:gridCol w:w="700"/>
        <w:gridCol w:w="700"/>
      </w:tblGrid>
      <w:tr w:rsidR="00EF206B" w:rsidTr="0051090F">
        <w:trPr>
          <w:trHeight w:val="170"/>
        </w:trPr>
        <w:tc>
          <w:tcPr>
            <w:tcW w:w="580" w:type="dxa"/>
            <w:vMerge w:val="restart"/>
            <w:tcBorders>
              <w:top w:val="single" w:sz="4" w:space="0" w:color="333300"/>
              <w:left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Hanyatt fekvésből felülés</w:t>
            </w:r>
          </w:p>
          <w:p w:rsidR="00EF206B" w:rsidRDefault="00EF206B" w:rsidP="0051090F">
            <w:pPr>
              <w:jc w:val="center"/>
              <w:rPr>
                <w:b/>
                <w:sz w:val="14"/>
                <w:szCs w:val="14"/>
              </w:rPr>
            </w:pPr>
            <w:r>
              <w:rPr>
                <w:b/>
                <w:sz w:val="14"/>
                <w:szCs w:val="14"/>
              </w:rPr>
              <w:t>60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2000 m-es futás (perc)</w:t>
            </w:r>
          </w:p>
        </w:tc>
      </w:tr>
      <w:tr w:rsidR="00EF206B" w:rsidTr="0051090F">
        <w:trPr>
          <w:trHeight w:val="170"/>
        </w:trPr>
        <w:tc>
          <w:tcPr>
            <w:tcW w:w="580" w:type="dxa"/>
            <w:vMerge/>
            <w:tcBorders>
              <w:left w:val="single" w:sz="4" w:space="0" w:color="333300"/>
              <w:right w:val="single" w:sz="4" w:space="0" w:color="333300"/>
            </w:tcBorders>
            <w:vAlign w:val="center"/>
          </w:tcPr>
          <w:p w:rsidR="00EF206B" w:rsidRDefault="00EF206B" w:rsidP="0051090F">
            <w:pPr>
              <w:jc w:val="center"/>
              <w:rPr>
                <w:sz w:val="14"/>
                <w:szCs w:val="14"/>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EF206B" w:rsidRDefault="00EF206B" w:rsidP="0051090F">
            <w:pPr>
              <w:rPr>
                <w:sz w:val="14"/>
                <w:szCs w:val="14"/>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EF206B" w:rsidRDefault="00EF206B" w:rsidP="0051090F">
            <w:pPr>
              <w:rPr>
                <w:sz w:val="14"/>
                <w:szCs w:val="14"/>
              </w:rPr>
            </w:pP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60 kg/db</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25 kg/db</w:t>
            </w:r>
          </w:p>
        </w:tc>
        <w:tc>
          <w:tcPr>
            <w:tcW w:w="1400" w:type="dxa"/>
            <w:gridSpan w:val="2"/>
            <w:vMerge/>
            <w:tcBorders>
              <w:top w:val="nil"/>
              <w:left w:val="nil"/>
              <w:bottom w:val="single" w:sz="4" w:space="0" w:color="333300"/>
              <w:right w:val="single" w:sz="4" w:space="0" w:color="333300"/>
            </w:tcBorders>
            <w:vAlign w:val="center"/>
          </w:tcPr>
          <w:p w:rsidR="00EF206B" w:rsidRDefault="00EF206B" w:rsidP="0051090F">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EF206B" w:rsidRDefault="00EF206B" w:rsidP="0051090F">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EF206B" w:rsidRDefault="00EF206B" w:rsidP="0051090F">
            <w:pPr>
              <w:rPr>
                <w:sz w:val="14"/>
                <w:szCs w:val="14"/>
              </w:rPr>
            </w:pPr>
          </w:p>
        </w:tc>
        <w:tc>
          <w:tcPr>
            <w:tcW w:w="1400" w:type="dxa"/>
            <w:gridSpan w:val="2"/>
            <w:vMerge/>
            <w:tcBorders>
              <w:top w:val="nil"/>
              <w:left w:val="nil"/>
              <w:bottom w:val="single" w:sz="4" w:space="0" w:color="333300"/>
              <w:right w:val="single" w:sz="4" w:space="0" w:color="333300"/>
            </w:tcBorders>
            <w:vAlign w:val="center"/>
          </w:tcPr>
          <w:p w:rsidR="00EF206B" w:rsidRDefault="00EF206B" w:rsidP="0051090F">
            <w:pPr>
              <w:rPr>
                <w:sz w:val="14"/>
                <w:szCs w:val="14"/>
              </w:rPr>
            </w:pPr>
          </w:p>
        </w:tc>
      </w:tr>
      <w:tr w:rsidR="00EF206B" w:rsidTr="0051090F">
        <w:trPr>
          <w:trHeight w:val="170"/>
        </w:trPr>
        <w:tc>
          <w:tcPr>
            <w:tcW w:w="580" w:type="dxa"/>
            <w:vMerge/>
            <w:tcBorders>
              <w:left w:val="single" w:sz="4" w:space="0" w:color="333300"/>
              <w:bottom w:val="single" w:sz="4" w:space="0" w:color="333300"/>
              <w:right w:val="single" w:sz="4" w:space="0" w:color="333300"/>
            </w:tcBorders>
            <w:shd w:val="clear" w:color="auto" w:fill="FFFFFF"/>
          </w:tcPr>
          <w:p w:rsidR="00EF206B" w:rsidRDefault="00EF206B" w:rsidP="0051090F">
            <w:pPr>
              <w:jc w:val="center"/>
              <w:rPr>
                <w:b/>
                <w:sz w:val="14"/>
                <w:szCs w:val="14"/>
              </w:rPr>
            </w:pP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7;35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10;00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7;40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10;06</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7;45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10;12</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7;50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10;18</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7;55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10;21</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8;00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10;30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8;15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10;40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8;30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10;50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8;45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11;00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9;00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11;10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9;15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11;20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9;30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11;30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9;45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11;40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11;50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10;15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12;00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10;30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12;15</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10;45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12;30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12;45</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11;20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13;00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11;40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13;30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12;00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14;00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12;20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14;30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12;40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15;00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13;00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15;30</w:t>
            </w:r>
          </w:p>
        </w:tc>
      </w:tr>
      <w:tr w:rsidR="00EF206B" w:rsidTr="0051090F">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13;30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sz w:val="16"/>
                <w:szCs w:val="16"/>
              </w:rPr>
            </w:pPr>
            <w:r>
              <w:rPr>
                <w:sz w:val="16"/>
                <w:szCs w:val="16"/>
              </w:rPr>
              <w:t>16;00</w:t>
            </w:r>
          </w:p>
        </w:tc>
      </w:tr>
    </w:tbl>
    <w:p w:rsidR="00EF206B" w:rsidRDefault="00EF206B" w:rsidP="00EF206B">
      <w:pPr>
        <w:tabs>
          <w:tab w:val="num" w:pos="-2160"/>
        </w:tabs>
        <w:spacing w:before="20" w:after="20"/>
        <w:ind w:left="357"/>
        <w:rPr>
          <w:sz w:val="12"/>
          <w:szCs w:val="12"/>
        </w:rPr>
      </w:pPr>
    </w:p>
    <w:p w:rsidR="00EF206B" w:rsidRDefault="00EF206B" w:rsidP="00EF206B">
      <w:pPr>
        <w:tabs>
          <w:tab w:val="num" w:pos="-2160"/>
        </w:tabs>
        <w:spacing w:before="20" w:after="20"/>
        <w:ind w:left="357"/>
        <w:rPr>
          <w:sz w:val="12"/>
          <w:szCs w:val="12"/>
        </w:rPr>
      </w:pPr>
    </w:p>
    <w:p w:rsidR="00EF206B" w:rsidRDefault="00EF206B" w:rsidP="00EF206B">
      <w:pPr>
        <w:tabs>
          <w:tab w:val="num" w:pos="-2160"/>
        </w:tabs>
        <w:spacing w:before="20" w:after="60"/>
        <w:ind w:left="357"/>
        <w:rPr>
          <w:b/>
          <w:sz w:val="18"/>
          <w:szCs w:val="18"/>
        </w:rPr>
      </w:pPr>
      <w:r>
        <w:rPr>
          <w:b/>
          <w:sz w:val="18"/>
          <w:szCs w:val="18"/>
        </w:rPr>
        <w:t>II. korcsoport (30-35 éves kor között)</w:t>
      </w:r>
    </w:p>
    <w:tbl>
      <w:tblPr>
        <w:tblW w:w="10440" w:type="dxa"/>
        <w:tblInd w:w="-290" w:type="dxa"/>
        <w:tblCellMar>
          <w:left w:w="70" w:type="dxa"/>
          <w:right w:w="70" w:type="dxa"/>
        </w:tblCellMar>
        <w:tblLook w:val="0000" w:firstRow="0" w:lastRow="0" w:firstColumn="0" w:lastColumn="0" w:noHBand="0" w:noVBand="0"/>
      </w:tblPr>
      <w:tblGrid>
        <w:gridCol w:w="670"/>
        <w:gridCol w:w="700"/>
        <w:gridCol w:w="700"/>
        <w:gridCol w:w="700"/>
        <w:gridCol w:w="700"/>
        <w:gridCol w:w="700"/>
        <w:gridCol w:w="700"/>
        <w:gridCol w:w="700"/>
        <w:gridCol w:w="700"/>
        <w:gridCol w:w="700"/>
        <w:gridCol w:w="700"/>
        <w:gridCol w:w="700"/>
        <w:gridCol w:w="700"/>
        <w:gridCol w:w="700"/>
        <w:gridCol w:w="670"/>
      </w:tblGrid>
      <w:tr w:rsidR="00EF206B" w:rsidTr="0051090F">
        <w:trPr>
          <w:trHeight w:val="259"/>
        </w:trPr>
        <w:tc>
          <w:tcPr>
            <w:tcW w:w="670" w:type="dxa"/>
            <w:vMerge w:val="restart"/>
            <w:tcBorders>
              <w:top w:val="single" w:sz="4" w:space="0" w:color="333300"/>
              <w:left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proofErr w:type="spellStart"/>
            <w:r>
              <w:rPr>
                <w:b/>
                <w:sz w:val="14"/>
                <w:szCs w:val="14"/>
              </w:rPr>
              <w:t>Hanyattfekvésből</w:t>
            </w:r>
            <w:proofErr w:type="spellEnd"/>
            <w:r>
              <w:rPr>
                <w:b/>
                <w:sz w:val="14"/>
                <w:szCs w:val="14"/>
              </w:rPr>
              <w:t xml:space="preserve"> felülés</w:t>
            </w:r>
            <w:r>
              <w:rPr>
                <w:b/>
                <w:sz w:val="14"/>
                <w:szCs w:val="14"/>
              </w:rPr>
              <w:br/>
              <w:t>60 mp alatt</w:t>
            </w:r>
          </w:p>
        </w:tc>
        <w:tc>
          <w:tcPr>
            <w:tcW w:w="137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2000 m-es futás (perc)</w:t>
            </w:r>
          </w:p>
        </w:tc>
      </w:tr>
      <w:tr w:rsidR="00EF206B" w:rsidTr="0051090F">
        <w:trPr>
          <w:trHeight w:val="289"/>
        </w:trPr>
        <w:tc>
          <w:tcPr>
            <w:tcW w:w="670" w:type="dxa"/>
            <w:vMerge/>
            <w:tcBorders>
              <w:left w:val="single" w:sz="4" w:space="0" w:color="333300"/>
              <w:right w:val="single" w:sz="4" w:space="0" w:color="333300"/>
            </w:tcBorders>
            <w:shd w:val="clear" w:color="auto" w:fill="FFFFFF"/>
            <w:vAlign w:val="center"/>
          </w:tcPr>
          <w:p w:rsidR="00EF206B" w:rsidRDefault="00EF206B" w:rsidP="0051090F">
            <w:pPr>
              <w:jc w:val="center"/>
              <w:rPr>
                <w:sz w:val="18"/>
                <w:szCs w:val="18"/>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EF206B" w:rsidRDefault="00EF206B" w:rsidP="0051090F">
            <w:pPr>
              <w:rPr>
                <w:sz w:val="18"/>
                <w:szCs w:val="18"/>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EF206B" w:rsidRDefault="00EF206B" w:rsidP="0051090F">
            <w:pPr>
              <w:rPr>
                <w:sz w:val="18"/>
                <w:szCs w:val="18"/>
              </w:rPr>
            </w:pP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60 kg/db</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
                <w:sz w:val="14"/>
                <w:szCs w:val="14"/>
              </w:rPr>
            </w:pPr>
            <w:r>
              <w:rPr>
                <w:b/>
                <w:sz w:val="14"/>
                <w:szCs w:val="14"/>
              </w:rPr>
              <w:t>25 kg/db</w:t>
            </w:r>
          </w:p>
        </w:tc>
        <w:tc>
          <w:tcPr>
            <w:tcW w:w="1400" w:type="dxa"/>
            <w:gridSpan w:val="2"/>
            <w:vMerge/>
            <w:tcBorders>
              <w:top w:val="nil"/>
              <w:left w:val="nil"/>
              <w:bottom w:val="single" w:sz="4" w:space="0" w:color="333300"/>
              <w:right w:val="single" w:sz="4" w:space="0" w:color="333300"/>
            </w:tcBorders>
            <w:vAlign w:val="center"/>
          </w:tcPr>
          <w:p w:rsidR="00EF206B" w:rsidRDefault="00EF206B" w:rsidP="0051090F">
            <w:pPr>
              <w:rPr>
                <w:sz w:val="18"/>
                <w:szCs w:val="18"/>
              </w:rPr>
            </w:pPr>
          </w:p>
        </w:tc>
        <w:tc>
          <w:tcPr>
            <w:tcW w:w="1400" w:type="dxa"/>
            <w:gridSpan w:val="2"/>
            <w:vMerge/>
            <w:tcBorders>
              <w:top w:val="nil"/>
              <w:left w:val="nil"/>
              <w:bottom w:val="single" w:sz="4" w:space="0" w:color="333300"/>
              <w:right w:val="single" w:sz="4" w:space="0" w:color="333300"/>
            </w:tcBorders>
            <w:vAlign w:val="center"/>
          </w:tcPr>
          <w:p w:rsidR="00EF206B" w:rsidRDefault="00EF206B" w:rsidP="0051090F">
            <w:pPr>
              <w:rPr>
                <w:sz w:val="18"/>
                <w:szCs w:val="18"/>
              </w:rPr>
            </w:pPr>
          </w:p>
        </w:tc>
        <w:tc>
          <w:tcPr>
            <w:tcW w:w="1400" w:type="dxa"/>
            <w:gridSpan w:val="2"/>
            <w:vMerge/>
            <w:tcBorders>
              <w:top w:val="nil"/>
              <w:left w:val="nil"/>
              <w:bottom w:val="single" w:sz="4" w:space="0" w:color="333300"/>
              <w:right w:val="single" w:sz="4" w:space="0" w:color="333300"/>
            </w:tcBorders>
            <w:vAlign w:val="center"/>
          </w:tcPr>
          <w:p w:rsidR="00EF206B" w:rsidRDefault="00EF206B" w:rsidP="0051090F">
            <w:pPr>
              <w:rPr>
                <w:sz w:val="18"/>
                <w:szCs w:val="18"/>
              </w:rPr>
            </w:pPr>
          </w:p>
        </w:tc>
        <w:tc>
          <w:tcPr>
            <w:tcW w:w="1370" w:type="dxa"/>
            <w:gridSpan w:val="2"/>
            <w:vMerge/>
            <w:tcBorders>
              <w:top w:val="nil"/>
              <w:left w:val="nil"/>
              <w:bottom w:val="single" w:sz="4" w:space="0" w:color="333300"/>
              <w:right w:val="single" w:sz="4" w:space="0" w:color="333300"/>
            </w:tcBorders>
            <w:vAlign w:val="center"/>
          </w:tcPr>
          <w:p w:rsidR="00EF206B" w:rsidRDefault="00EF206B" w:rsidP="0051090F">
            <w:pPr>
              <w:rPr>
                <w:sz w:val="18"/>
                <w:szCs w:val="18"/>
              </w:rPr>
            </w:pPr>
          </w:p>
        </w:tc>
      </w:tr>
      <w:tr w:rsidR="00EF206B" w:rsidTr="0051090F">
        <w:trPr>
          <w:trHeight w:val="151"/>
        </w:trPr>
        <w:tc>
          <w:tcPr>
            <w:tcW w:w="670" w:type="dxa"/>
            <w:vMerge/>
            <w:tcBorders>
              <w:left w:val="single" w:sz="4" w:space="0" w:color="333300"/>
              <w:bottom w:val="single" w:sz="4" w:space="0" w:color="333300"/>
              <w:right w:val="single" w:sz="4" w:space="0" w:color="333300"/>
            </w:tcBorders>
            <w:shd w:val="clear" w:color="auto" w:fill="FFFFFF"/>
          </w:tcPr>
          <w:p w:rsidR="00EF206B" w:rsidRDefault="00EF206B" w:rsidP="0051090F">
            <w:pPr>
              <w:jc w:val="center"/>
              <w:rPr>
                <w:b/>
                <w:sz w:val="20"/>
              </w:rPr>
            </w:pP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c>
          <w:tcPr>
            <w:tcW w:w="70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Férfi</w:t>
            </w:r>
          </w:p>
        </w:tc>
        <w:tc>
          <w:tcPr>
            <w:tcW w:w="670" w:type="dxa"/>
            <w:tcBorders>
              <w:top w:val="nil"/>
              <w:left w:val="nil"/>
              <w:bottom w:val="single" w:sz="4" w:space="0" w:color="333300"/>
              <w:right w:val="single" w:sz="4" w:space="0" w:color="333300"/>
            </w:tcBorders>
            <w:shd w:val="clear" w:color="auto" w:fill="FFFFFF"/>
          </w:tcPr>
          <w:p w:rsidR="00EF206B" w:rsidRDefault="00EF206B" w:rsidP="0051090F">
            <w:pPr>
              <w:jc w:val="center"/>
              <w:rPr>
                <w:b/>
                <w:sz w:val="14"/>
                <w:szCs w:val="14"/>
              </w:rPr>
            </w:pPr>
            <w:r>
              <w:rPr>
                <w:b/>
                <w:sz w:val="14"/>
                <w:szCs w:val="14"/>
              </w:rPr>
              <w:t>Nő</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8.00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11.00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8.06</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11.06</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8.12</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11.12</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8.18</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11.18</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8.21</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11.21</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8.30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11.30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8.40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11.40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8.50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11.50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9.00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12.00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9.15</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12.10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9.30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12.20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9.45</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12.30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10.00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12.40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10.15</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12.50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10.30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13.00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10.45</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13.15</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11.00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13.30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11.20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13.45</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11.40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14.00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10.9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11.5</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12.00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14.30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11.6</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12.20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15.00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11.1</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11.7</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12.40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15.30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11.2</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11.8</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13.00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16.00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11.3</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11.9</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13.30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16.30</w:t>
            </w:r>
          </w:p>
        </w:tc>
      </w:tr>
      <w:tr w:rsidR="00EF206B" w:rsidTr="0051090F">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EF206B" w:rsidRDefault="00EF206B" w:rsidP="0051090F">
            <w:pPr>
              <w:jc w:val="center"/>
              <w:rPr>
                <w:b/>
                <w:bCs/>
                <w:sz w:val="16"/>
                <w:szCs w:val="16"/>
              </w:rPr>
            </w:pPr>
            <w:r>
              <w:rPr>
                <w:b/>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11.4</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12.0</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161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14.00</w:t>
            </w:r>
          </w:p>
        </w:tc>
        <w:tc>
          <w:tcPr>
            <w:tcW w:w="670" w:type="dxa"/>
            <w:tcBorders>
              <w:top w:val="nil"/>
              <w:left w:val="nil"/>
              <w:bottom w:val="single" w:sz="4" w:space="0" w:color="333300"/>
              <w:right w:val="single" w:sz="4" w:space="0" w:color="333300"/>
            </w:tcBorders>
            <w:shd w:val="clear" w:color="auto" w:fill="FFFFFF"/>
            <w:vAlign w:val="center"/>
          </w:tcPr>
          <w:p w:rsidR="00EF206B" w:rsidRDefault="00EF206B" w:rsidP="0051090F">
            <w:pPr>
              <w:jc w:val="center"/>
              <w:rPr>
                <w:bCs/>
                <w:sz w:val="16"/>
                <w:szCs w:val="16"/>
              </w:rPr>
            </w:pPr>
            <w:r>
              <w:rPr>
                <w:bCs/>
                <w:sz w:val="16"/>
                <w:szCs w:val="16"/>
              </w:rPr>
              <w:t>17.00</w:t>
            </w:r>
          </w:p>
        </w:tc>
      </w:tr>
    </w:tbl>
    <w:p w:rsidR="00EF206B" w:rsidRDefault="00EF206B" w:rsidP="00EF206B">
      <w:pPr>
        <w:tabs>
          <w:tab w:val="num" w:pos="-2160"/>
        </w:tabs>
        <w:spacing w:before="20" w:after="20"/>
        <w:ind w:left="357"/>
        <w:rPr>
          <w:sz w:val="16"/>
          <w:szCs w:val="16"/>
        </w:rPr>
      </w:pPr>
    </w:p>
    <w:p w:rsidR="00EF206B" w:rsidRDefault="00EF206B" w:rsidP="00EF206B">
      <w:pPr>
        <w:tabs>
          <w:tab w:val="num" w:pos="-2160"/>
        </w:tabs>
        <w:spacing w:before="20" w:after="20"/>
        <w:ind w:left="357"/>
        <w:rPr>
          <w:color w:val="FF0000"/>
          <w:sz w:val="16"/>
          <w:szCs w:val="16"/>
        </w:rPr>
      </w:pPr>
    </w:p>
    <w:p w:rsidR="00EF206B" w:rsidRDefault="00EF206B" w:rsidP="00EF206B">
      <w:pPr>
        <w:tabs>
          <w:tab w:val="num" w:pos="-2160"/>
        </w:tabs>
        <w:spacing w:before="20" w:after="20"/>
        <w:ind w:left="357"/>
        <w:rPr>
          <w:sz w:val="16"/>
          <w:szCs w:val="16"/>
        </w:rPr>
      </w:pPr>
    </w:p>
    <w:p w:rsidR="00EF206B" w:rsidRDefault="00EF206B" w:rsidP="00EF206B">
      <w:pPr>
        <w:tabs>
          <w:tab w:val="num" w:pos="-2160"/>
        </w:tabs>
        <w:spacing w:before="20" w:after="20"/>
        <w:ind w:left="357"/>
        <w:rPr>
          <w:sz w:val="16"/>
          <w:szCs w:val="16"/>
        </w:rPr>
      </w:pPr>
    </w:p>
    <w:p w:rsidR="00EF206B" w:rsidRDefault="00EF206B" w:rsidP="00EF206B">
      <w:pPr>
        <w:tabs>
          <w:tab w:val="num" w:pos="-2160"/>
        </w:tabs>
        <w:spacing w:before="20" w:after="20"/>
        <w:ind w:left="357"/>
        <w:rPr>
          <w:sz w:val="16"/>
          <w:szCs w:val="16"/>
        </w:rPr>
      </w:pPr>
    </w:p>
    <w:p w:rsidR="00EF206B" w:rsidRDefault="00EF206B" w:rsidP="00EF206B">
      <w:pPr>
        <w:tabs>
          <w:tab w:val="num" w:pos="-2160"/>
        </w:tabs>
        <w:spacing w:before="20" w:after="20"/>
        <w:ind w:left="357"/>
        <w:rPr>
          <w:sz w:val="16"/>
          <w:szCs w:val="16"/>
        </w:rPr>
      </w:pPr>
    </w:p>
    <w:p w:rsidR="00EF206B" w:rsidRDefault="00EF206B" w:rsidP="00EF206B">
      <w:pPr>
        <w:tabs>
          <w:tab w:val="num" w:pos="-2160"/>
        </w:tabs>
        <w:spacing w:before="20" w:after="20"/>
        <w:ind w:left="357"/>
        <w:rPr>
          <w:sz w:val="16"/>
          <w:szCs w:val="16"/>
        </w:rPr>
      </w:pPr>
    </w:p>
    <w:p w:rsidR="00EF206B" w:rsidRDefault="00EF206B" w:rsidP="00EF206B">
      <w:pPr>
        <w:pStyle w:val="NormlWeb"/>
        <w:tabs>
          <w:tab w:val="num" w:pos="-2160"/>
          <w:tab w:val="left" w:pos="2880"/>
        </w:tabs>
        <w:spacing w:before="20" w:beforeAutospacing="0" w:after="60" w:afterAutospacing="0"/>
        <w:ind w:left="357"/>
        <w:rPr>
          <w:b/>
          <w:sz w:val="18"/>
          <w:szCs w:val="18"/>
        </w:rPr>
      </w:pPr>
      <w:r>
        <w:rPr>
          <w:b/>
          <w:sz w:val="18"/>
          <w:szCs w:val="18"/>
        </w:rPr>
        <w:lastRenderedPageBreak/>
        <w:t>III. korcsoport (36-40 éves kor között)</w:t>
      </w:r>
    </w:p>
    <w:tbl>
      <w:tblPr>
        <w:tblW w:w="10208" w:type="dxa"/>
        <w:tblInd w:w="-421" w:type="dxa"/>
        <w:tblLayout w:type="fixed"/>
        <w:tblCellMar>
          <w:left w:w="0" w:type="dxa"/>
          <w:right w:w="0" w:type="dxa"/>
        </w:tblCellMar>
        <w:tblLook w:val="0000" w:firstRow="0" w:lastRow="0" w:firstColumn="0" w:lastColumn="0" w:noHBand="0" w:noVBand="0"/>
      </w:tblPr>
      <w:tblGrid>
        <w:gridCol w:w="567"/>
        <w:gridCol w:w="850"/>
        <w:gridCol w:w="852"/>
        <w:gridCol w:w="708"/>
        <w:gridCol w:w="567"/>
        <w:gridCol w:w="709"/>
        <w:gridCol w:w="707"/>
        <w:gridCol w:w="569"/>
        <w:gridCol w:w="567"/>
        <w:gridCol w:w="567"/>
        <w:gridCol w:w="567"/>
        <w:gridCol w:w="709"/>
        <w:gridCol w:w="851"/>
        <w:gridCol w:w="709"/>
        <w:gridCol w:w="709"/>
      </w:tblGrid>
      <w:tr w:rsidR="00EF206B" w:rsidTr="0051090F">
        <w:tc>
          <w:tcPr>
            <w:tcW w:w="567" w:type="dxa"/>
            <w:tcBorders>
              <w:top w:val="single" w:sz="4" w:space="0" w:color="auto"/>
              <w:left w:val="single" w:sz="4" w:space="0" w:color="auto"/>
              <w:bottom w:val="nil"/>
              <w:right w:val="single" w:sz="4" w:space="0" w:color="auto"/>
            </w:tcBorders>
            <w:vAlign w:val="center"/>
          </w:tcPr>
          <w:p w:rsidR="00EF206B" w:rsidRDefault="00EF206B" w:rsidP="0051090F">
            <w:pPr>
              <w:spacing w:before="240"/>
              <w:ind w:left="56" w:right="56"/>
              <w:jc w:val="center"/>
              <w:rPr>
                <w:b/>
                <w:sz w:val="16"/>
                <w:szCs w:val="16"/>
              </w:rPr>
            </w:pPr>
            <w:r>
              <w:rPr>
                <w:b/>
                <w:sz w:val="16"/>
                <w:szCs w:val="16"/>
              </w:rPr>
              <w:t>Pont</w:t>
            </w:r>
          </w:p>
        </w:tc>
        <w:tc>
          <w:tcPr>
            <w:tcW w:w="1702" w:type="dxa"/>
            <w:gridSpan w:val="2"/>
            <w:tcBorders>
              <w:top w:val="single" w:sz="4" w:space="0" w:color="auto"/>
              <w:left w:val="single" w:sz="4" w:space="0" w:color="auto"/>
              <w:bottom w:val="nil"/>
              <w:right w:val="single" w:sz="4" w:space="0" w:color="auto"/>
            </w:tcBorders>
            <w:vAlign w:val="center"/>
          </w:tcPr>
          <w:p w:rsidR="00EF206B" w:rsidRDefault="00EF206B" w:rsidP="0051090F">
            <w:pPr>
              <w:ind w:left="56" w:right="56"/>
              <w:jc w:val="center"/>
              <w:rPr>
                <w:b/>
                <w:sz w:val="16"/>
                <w:szCs w:val="16"/>
              </w:rPr>
            </w:pPr>
            <w:r>
              <w:rPr>
                <w:b/>
                <w:sz w:val="16"/>
                <w:szCs w:val="16"/>
              </w:rPr>
              <w:t xml:space="preserve">Fekvőtámaszban karhajlítás-nyújtás </w:t>
            </w:r>
            <w:r>
              <w:rPr>
                <w:b/>
                <w:sz w:val="16"/>
                <w:szCs w:val="16"/>
              </w:rPr>
              <w:br/>
              <w:t>30 mp alatt</w:t>
            </w:r>
          </w:p>
        </w:tc>
        <w:tc>
          <w:tcPr>
            <w:tcW w:w="1275" w:type="dxa"/>
            <w:gridSpan w:val="2"/>
            <w:tcBorders>
              <w:top w:val="single" w:sz="4" w:space="0" w:color="auto"/>
              <w:left w:val="single" w:sz="4" w:space="0" w:color="auto"/>
              <w:bottom w:val="nil"/>
              <w:right w:val="single" w:sz="4" w:space="0" w:color="auto"/>
            </w:tcBorders>
            <w:vAlign w:val="center"/>
          </w:tcPr>
          <w:p w:rsidR="00EF206B" w:rsidRDefault="00EF206B" w:rsidP="0051090F">
            <w:pPr>
              <w:ind w:left="56" w:right="56"/>
              <w:jc w:val="center"/>
              <w:rPr>
                <w:b/>
                <w:sz w:val="16"/>
                <w:szCs w:val="16"/>
              </w:rPr>
            </w:pPr>
            <w:r>
              <w:rPr>
                <w:b/>
                <w:sz w:val="16"/>
                <w:szCs w:val="16"/>
              </w:rPr>
              <w:t xml:space="preserve">Hajlított karú függés időre </w:t>
            </w:r>
            <w:r>
              <w:rPr>
                <w:b/>
                <w:sz w:val="16"/>
                <w:szCs w:val="16"/>
              </w:rPr>
              <w:br/>
              <w:t>mp</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F206B" w:rsidRDefault="00EF206B" w:rsidP="0051090F">
            <w:pPr>
              <w:spacing w:before="240"/>
              <w:ind w:left="56" w:right="56"/>
              <w:jc w:val="center"/>
              <w:rPr>
                <w:b/>
                <w:sz w:val="16"/>
                <w:szCs w:val="16"/>
              </w:rPr>
            </w:pPr>
            <w:proofErr w:type="spellStart"/>
            <w:r>
              <w:rPr>
                <w:b/>
                <w:sz w:val="16"/>
                <w:szCs w:val="16"/>
              </w:rPr>
              <w:t>Fekvenyomás</w:t>
            </w:r>
            <w:proofErr w:type="spellEnd"/>
          </w:p>
        </w:tc>
        <w:tc>
          <w:tcPr>
            <w:tcW w:w="1136"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r>
              <w:rPr>
                <w:b/>
                <w:sz w:val="16"/>
                <w:szCs w:val="16"/>
              </w:rPr>
              <w:t xml:space="preserve">4 × 10 m-es ingafutás </w:t>
            </w:r>
            <w:r>
              <w:rPr>
                <w:b/>
                <w:sz w:val="16"/>
                <w:szCs w:val="16"/>
              </w:rPr>
              <w:br/>
              <w:t>mp</w:t>
            </w:r>
          </w:p>
        </w:tc>
        <w:tc>
          <w:tcPr>
            <w:tcW w:w="1134"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r>
              <w:rPr>
                <w:b/>
                <w:sz w:val="16"/>
                <w:szCs w:val="16"/>
              </w:rPr>
              <w:t xml:space="preserve">Helyből távolugrás </w:t>
            </w:r>
            <w:r>
              <w:rPr>
                <w:b/>
                <w:sz w:val="16"/>
                <w:szCs w:val="16"/>
              </w:rPr>
              <w:br/>
              <w:t>cm</w:t>
            </w:r>
          </w:p>
        </w:tc>
        <w:tc>
          <w:tcPr>
            <w:tcW w:w="1560"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proofErr w:type="spellStart"/>
            <w:r>
              <w:rPr>
                <w:b/>
                <w:sz w:val="16"/>
                <w:szCs w:val="16"/>
              </w:rPr>
              <w:t>Hanyattfekvésből</w:t>
            </w:r>
            <w:proofErr w:type="spellEnd"/>
            <w:r>
              <w:rPr>
                <w:b/>
                <w:sz w:val="16"/>
                <w:szCs w:val="16"/>
              </w:rPr>
              <w:t xml:space="preserve"> </w:t>
            </w:r>
            <w:r>
              <w:rPr>
                <w:b/>
                <w:sz w:val="16"/>
                <w:szCs w:val="16"/>
              </w:rPr>
              <w:br/>
              <w:t>felülés 60 mp alatt</w:t>
            </w:r>
          </w:p>
        </w:tc>
        <w:tc>
          <w:tcPr>
            <w:tcW w:w="1418"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r>
              <w:rPr>
                <w:b/>
                <w:sz w:val="16"/>
                <w:szCs w:val="16"/>
              </w:rPr>
              <w:t xml:space="preserve">2000 m-es futás </w:t>
            </w:r>
            <w:r>
              <w:rPr>
                <w:b/>
                <w:sz w:val="16"/>
                <w:szCs w:val="16"/>
              </w:rPr>
              <w:br/>
              <w:t>(perc)</w:t>
            </w:r>
          </w:p>
        </w:tc>
      </w:tr>
      <w:tr w:rsidR="00EF206B" w:rsidTr="0051090F">
        <w:tc>
          <w:tcPr>
            <w:tcW w:w="567" w:type="dxa"/>
            <w:tcBorders>
              <w:top w:val="nil"/>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1702" w:type="dxa"/>
            <w:gridSpan w:val="2"/>
            <w:tcBorders>
              <w:top w:val="nil"/>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1275" w:type="dxa"/>
            <w:gridSpan w:val="2"/>
            <w:tcBorders>
              <w:top w:val="nil"/>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60 kg/db</w:t>
            </w:r>
          </w:p>
        </w:tc>
        <w:tc>
          <w:tcPr>
            <w:tcW w:w="70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25 kg/db</w:t>
            </w:r>
          </w:p>
        </w:tc>
        <w:tc>
          <w:tcPr>
            <w:tcW w:w="1136" w:type="dxa"/>
            <w:gridSpan w:val="2"/>
            <w:tcBorders>
              <w:top w:val="nil"/>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1560" w:type="dxa"/>
            <w:gridSpan w:val="2"/>
            <w:tcBorders>
              <w:top w:val="nil"/>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1418" w:type="dxa"/>
            <w:gridSpan w:val="2"/>
            <w:tcBorders>
              <w:top w:val="nil"/>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r>
      <w:tr w:rsidR="00EF206B" w:rsidTr="0051090F">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852"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8"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70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56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25</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40</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24</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24</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39</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8;36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11;36</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23</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38</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8;42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11;42</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22</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37</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8;48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11;48</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21</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36</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8;51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11;54</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35</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34</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12;10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33</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9;20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12;20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32</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31</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9;45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12;40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30</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12;50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29</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28</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13;15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27</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10;45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26</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13;45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24</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14;15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11;45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14;45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852"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56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17;30</w:t>
            </w:r>
          </w:p>
        </w:tc>
      </w:tr>
    </w:tbl>
    <w:p w:rsidR="00EF206B" w:rsidRDefault="00EF206B" w:rsidP="00EF206B">
      <w:pPr>
        <w:tabs>
          <w:tab w:val="num" w:pos="-2160"/>
        </w:tabs>
        <w:spacing w:before="20" w:after="20"/>
        <w:ind w:left="357"/>
        <w:rPr>
          <w:sz w:val="12"/>
          <w:szCs w:val="12"/>
          <w:highlight w:val="yellow"/>
        </w:rPr>
      </w:pPr>
    </w:p>
    <w:p w:rsidR="00EF206B" w:rsidRDefault="00EF206B" w:rsidP="00EF206B">
      <w:pPr>
        <w:rPr>
          <w:b/>
          <w:sz w:val="18"/>
          <w:szCs w:val="18"/>
        </w:rPr>
      </w:pPr>
    </w:p>
    <w:p w:rsidR="00EF206B" w:rsidRDefault="00EF206B" w:rsidP="00EF206B">
      <w:pPr>
        <w:pStyle w:val="NormlWeb"/>
        <w:tabs>
          <w:tab w:val="num" w:pos="-2160"/>
          <w:tab w:val="left" w:pos="2880"/>
        </w:tabs>
        <w:spacing w:before="20" w:beforeAutospacing="0" w:after="60" w:afterAutospacing="0"/>
        <w:ind w:left="357"/>
        <w:rPr>
          <w:b/>
          <w:sz w:val="18"/>
          <w:szCs w:val="18"/>
        </w:rPr>
      </w:pPr>
      <w:r>
        <w:rPr>
          <w:b/>
          <w:sz w:val="18"/>
          <w:szCs w:val="18"/>
        </w:rPr>
        <w:t>IV. korcsoport (41 éves kor felett)</w:t>
      </w:r>
    </w:p>
    <w:tbl>
      <w:tblPr>
        <w:tblW w:w="10491" w:type="dxa"/>
        <w:tblInd w:w="-562" w:type="dxa"/>
        <w:tblLayout w:type="fixed"/>
        <w:tblCellMar>
          <w:left w:w="0" w:type="dxa"/>
          <w:right w:w="0" w:type="dxa"/>
        </w:tblCellMar>
        <w:tblLook w:val="0000" w:firstRow="0" w:lastRow="0" w:firstColumn="0" w:lastColumn="0" w:noHBand="0" w:noVBand="0"/>
      </w:tblPr>
      <w:tblGrid>
        <w:gridCol w:w="567"/>
        <w:gridCol w:w="709"/>
        <w:gridCol w:w="851"/>
        <w:gridCol w:w="709"/>
        <w:gridCol w:w="567"/>
        <w:gridCol w:w="708"/>
        <w:gridCol w:w="709"/>
        <w:gridCol w:w="709"/>
        <w:gridCol w:w="567"/>
        <w:gridCol w:w="709"/>
        <w:gridCol w:w="709"/>
        <w:gridCol w:w="709"/>
        <w:gridCol w:w="854"/>
        <w:gridCol w:w="705"/>
        <w:gridCol w:w="709"/>
      </w:tblGrid>
      <w:tr w:rsidR="00EF206B" w:rsidTr="0051090F">
        <w:tc>
          <w:tcPr>
            <w:tcW w:w="567" w:type="dxa"/>
            <w:tcBorders>
              <w:top w:val="single" w:sz="4" w:space="0" w:color="auto"/>
              <w:left w:val="single" w:sz="4" w:space="0" w:color="auto"/>
              <w:bottom w:val="nil"/>
              <w:right w:val="single" w:sz="4" w:space="0" w:color="auto"/>
            </w:tcBorders>
            <w:vAlign w:val="center"/>
          </w:tcPr>
          <w:p w:rsidR="00EF206B" w:rsidRDefault="00EF206B" w:rsidP="0051090F">
            <w:pPr>
              <w:spacing w:before="240"/>
              <w:ind w:left="56" w:right="56"/>
              <w:jc w:val="center"/>
              <w:rPr>
                <w:b/>
                <w:sz w:val="16"/>
                <w:szCs w:val="16"/>
              </w:rPr>
            </w:pPr>
            <w:r>
              <w:rPr>
                <w:b/>
                <w:sz w:val="16"/>
                <w:szCs w:val="16"/>
              </w:rPr>
              <w:t>Pont</w:t>
            </w:r>
          </w:p>
        </w:tc>
        <w:tc>
          <w:tcPr>
            <w:tcW w:w="1560" w:type="dxa"/>
            <w:gridSpan w:val="2"/>
            <w:tcBorders>
              <w:top w:val="single" w:sz="4" w:space="0" w:color="auto"/>
              <w:left w:val="single" w:sz="4" w:space="0" w:color="auto"/>
              <w:bottom w:val="nil"/>
              <w:right w:val="single" w:sz="4" w:space="0" w:color="auto"/>
            </w:tcBorders>
            <w:vAlign w:val="center"/>
          </w:tcPr>
          <w:p w:rsidR="00EF206B" w:rsidRDefault="00EF206B" w:rsidP="0051090F">
            <w:pPr>
              <w:ind w:left="56" w:right="56"/>
              <w:jc w:val="center"/>
              <w:rPr>
                <w:b/>
                <w:sz w:val="16"/>
                <w:szCs w:val="16"/>
              </w:rPr>
            </w:pPr>
            <w:r>
              <w:rPr>
                <w:b/>
                <w:sz w:val="16"/>
                <w:szCs w:val="16"/>
              </w:rPr>
              <w:t xml:space="preserve">Fekvőtámaszban karhajlítás-nyújtás </w:t>
            </w:r>
            <w:r>
              <w:rPr>
                <w:b/>
                <w:sz w:val="16"/>
                <w:szCs w:val="16"/>
              </w:rPr>
              <w:br/>
              <w:t>30 mp alatt</w:t>
            </w:r>
          </w:p>
        </w:tc>
        <w:tc>
          <w:tcPr>
            <w:tcW w:w="1276" w:type="dxa"/>
            <w:gridSpan w:val="2"/>
            <w:tcBorders>
              <w:top w:val="single" w:sz="4" w:space="0" w:color="auto"/>
              <w:left w:val="single" w:sz="4" w:space="0" w:color="auto"/>
              <w:bottom w:val="nil"/>
              <w:right w:val="single" w:sz="4" w:space="0" w:color="auto"/>
            </w:tcBorders>
            <w:vAlign w:val="center"/>
          </w:tcPr>
          <w:p w:rsidR="00EF206B" w:rsidRDefault="00EF206B" w:rsidP="0051090F">
            <w:pPr>
              <w:ind w:left="56" w:right="56"/>
              <w:jc w:val="center"/>
              <w:rPr>
                <w:b/>
                <w:sz w:val="16"/>
                <w:szCs w:val="16"/>
              </w:rPr>
            </w:pPr>
            <w:r>
              <w:rPr>
                <w:b/>
                <w:sz w:val="16"/>
                <w:szCs w:val="16"/>
              </w:rPr>
              <w:t xml:space="preserve">Hajlított karú függés időre </w:t>
            </w:r>
            <w:r>
              <w:rPr>
                <w:b/>
                <w:sz w:val="16"/>
                <w:szCs w:val="16"/>
              </w:rPr>
              <w:br/>
              <w:t>mp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F206B" w:rsidRDefault="00EF206B" w:rsidP="0051090F">
            <w:pPr>
              <w:spacing w:before="240"/>
              <w:ind w:left="56" w:right="56"/>
              <w:jc w:val="center"/>
              <w:rPr>
                <w:b/>
                <w:sz w:val="16"/>
                <w:szCs w:val="16"/>
              </w:rPr>
            </w:pPr>
            <w:proofErr w:type="spellStart"/>
            <w:r>
              <w:rPr>
                <w:b/>
                <w:sz w:val="16"/>
                <w:szCs w:val="16"/>
              </w:rPr>
              <w:t>Fekvenyomás</w:t>
            </w:r>
            <w:proofErr w:type="spellEnd"/>
          </w:p>
        </w:tc>
        <w:tc>
          <w:tcPr>
            <w:tcW w:w="1276"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r>
              <w:rPr>
                <w:b/>
                <w:sz w:val="16"/>
                <w:szCs w:val="16"/>
              </w:rPr>
              <w:t xml:space="preserve">4 × 10 m-es ingafutás </w:t>
            </w:r>
            <w:r>
              <w:rPr>
                <w:b/>
                <w:sz w:val="16"/>
                <w:szCs w:val="16"/>
              </w:rPr>
              <w:br/>
              <w:t>mp</w:t>
            </w:r>
          </w:p>
        </w:tc>
        <w:tc>
          <w:tcPr>
            <w:tcW w:w="1418"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r>
              <w:rPr>
                <w:b/>
                <w:sz w:val="16"/>
                <w:szCs w:val="16"/>
              </w:rPr>
              <w:t xml:space="preserve">Helyből távolugrás </w:t>
            </w:r>
            <w:r>
              <w:rPr>
                <w:b/>
                <w:sz w:val="16"/>
                <w:szCs w:val="16"/>
              </w:rPr>
              <w:br/>
              <w:t>cm</w:t>
            </w:r>
          </w:p>
        </w:tc>
        <w:tc>
          <w:tcPr>
            <w:tcW w:w="1563"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proofErr w:type="spellStart"/>
            <w:r>
              <w:rPr>
                <w:b/>
                <w:sz w:val="16"/>
                <w:szCs w:val="16"/>
              </w:rPr>
              <w:t>Hanyattfekvésből</w:t>
            </w:r>
            <w:proofErr w:type="spellEnd"/>
            <w:r>
              <w:rPr>
                <w:b/>
                <w:sz w:val="16"/>
                <w:szCs w:val="16"/>
              </w:rPr>
              <w:t xml:space="preserve"> </w:t>
            </w:r>
            <w:r>
              <w:rPr>
                <w:b/>
                <w:sz w:val="16"/>
                <w:szCs w:val="16"/>
              </w:rPr>
              <w:br/>
              <w:t>felülés 60 mp alatt</w:t>
            </w:r>
          </w:p>
        </w:tc>
        <w:tc>
          <w:tcPr>
            <w:tcW w:w="1414" w:type="dxa"/>
            <w:gridSpan w:val="2"/>
            <w:tcBorders>
              <w:top w:val="single" w:sz="4" w:space="0" w:color="auto"/>
              <w:left w:val="single" w:sz="4" w:space="0" w:color="auto"/>
              <w:bottom w:val="nil"/>
              <w:right w:val="single" w:sz="4" w:space="0" w:color="auto"/>
            </w:tcBorders>
            <w:vAlign w:val="center"/>
          </w:tcPr>
          <w:p w:rsidR="00EF206B" w:rsidRDefault="00EF206B" w:rsidP="0051090F">
            <w:pPr>
              <w:spacing w:before="120"/>
              <w:ind w:left="56" w:right="56"/>
              <w:jc w:val="center"/>
              <w:rPr>
                <w:b/>
                <w:sz w:val="16"/>
                <w:szCs w:val="16"/>
              </w:rPr>
            </w:pPr>
            <w:r>
              <w:rPr>
                <w:b/>
                <w:sz w:val="16"/>
                <w:szCs w:val="16"/>
              </w:rPr>
              <w:t xml:space="preserve">2000 m-es futás </w:t>
            </w:r>
            <w:r>
              <w:rPr>
                <w:b/>
                <w:sz w:val="16"/>
                <w:szCs w:val="16"/>
              </w:rPr>
              <w:br/>
              <w:t>(perc)</w:t>
            </w:r>
          </w:p>
        </w:tc>
      </w:tr>
      <w:tr w:rsidR="00EF206B" w:rsidTr="0051090F">
        <w:tc>
          <w:tcPr>
            <w:tcW w:w="567" w:type="dxa"/>
            <w:tcBorders>
              <w:top w:val="nil"/>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1560" w:type="dxa"/>
            <w:gridSpan w:val="2"/>
            <w:tcBorders>
              <w:top w:val="nil"/>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60 kg/db</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 kg/db</w:t>
            </w:r>
          </w:p>
        </w:tc>
        <w:tc>
          <w:tcPr>
            <w:tcW w:w="1276" w:type="dxa"/>
            <w:gridSpan w:val="2"/>
            <w:tcBorders>
              <w:top w:val="nil"/>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1418" w:type="dxa"/>
            <w:gridSpan w:val="2"/>
            <w:tcBorders>
              <w:top w:val="nil"/>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1563" w:type="dxa"/>
            <w:gridSpan w:val="2"/>
            <w:tcBorders>
              <w:top w:val="nil"/>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1414" w:type="dxa"/>
            <w:gridSpan w:val="2"/>
            <w:tcBorders>
              <w:top w:val="nil"/>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r>
      <w:tr w:rsidR="00EF206B" w:rsidTr="0051090F">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8"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854"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c>
          <w:tcPr>
            <w:tcW w:w="705"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EF206B" w:rsidRDefault="00EF206B" w:rsidP="0051090F">
            <w:pPr>
              <w:ind w:left="56" w:right="56"/>
              <w:jc w:val="center"/>
              <w:rPr>
                <w:sz w:val="16"/>
                <w:szCs w:val="16"/>
              </w:rPr>
            </w:pPr>
            <w:r>
              <w:rPr>
                <w:sz w:val="16"/>
                <w:szCs w:val="16"/>
              </w:rPr>
              <w:t>Nő</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35</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34</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24</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9;36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12;08</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33</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9;42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12;16</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32</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9;48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12;24</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31</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9;54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12;32</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30</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12;40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29</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12;50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28</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10;20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27</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13;15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26</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10,38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25</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10,46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13;45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24</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10;54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23</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11;02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14;15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22</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21</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11;18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14;45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20</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11;26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11;34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15;15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13,3</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190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11;50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12;10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15;45</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6</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13,6</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16;30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147</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7</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13,8</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14,8</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146</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17;30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5</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13,9</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14,9</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12</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2</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14;30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18;00</w:t>
            </w:r>
          </w:p>
        </w:tc>
      </w:tr>
      <w:tr w:rsidR="00EF206B" w:rsidTr="0051090F">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b/>
                <w:bCs/>
                <w:sz w:val="16"/>
                <w:szCs w:val="16"/>
              </w:rPr>
            </w:pPr>
            <w:r>
              <w:rPr>
                <w:sz w:val="16"/>
                <w:szCs w:val="16"/>
              </w:rPr>
              <w:t xml:space="preserve"> </w:t>
            </w:r>
            <w:r>
              <w:rPr>
                <w:b/>
                <w:bCs/>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tcPr>
          <w:p w:rsidR="00EF206B" w:rsidRDefault="00EF206B" w:rsidP="0051090F">
            <w:pPr>
              <w:rPr>
                <w:sz w:val="16"/>
                <w:szCs w:val="16"/>
              </w:rPr>
            </w:pPr>
            <w:r>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8"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183</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144</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11</w:t>
            </w:r>
          </w:p>
        </w:tc>
        <w:tc>
          <w:tcPr>
            <w:tcW w:w="854"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w:t>
            </w:r>
          </w:p>
        </w:tc>
        <w:tc>
          <w:tcPr>
            <w:tcW w:w="705"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15;00</w:t>
            </w:r>
          </w:p>
        </w:tc>
        <w:tc>
          <w:tcPr>
            <w:tcW w:w="709" w:type="dxa"/>
            <w:tcBorders>
              <w:top w:val="single" w:sz="4" w:space="0" w:color="auto"/>
              <w:left w:val="single" w:sz="4" w:space="0" w:color="auto"/>
              <w:bottom w:val="single" w:sz="4" w:space="0" w:color="auto"/>
              <w:right w:val="single" w:sz="4" w:space="0" w:color="auto"/>
            </w:tcBorders>
          </w:tcPr>
          <w:p w:rsidR="00EF206B" w:rsidRDefault="00EF206B" w:rsidP="0051090F">
            <w:pPr>
              <w:ind w:left="56" w:right="56"/>
              <w:jc w:val="center"/>
              <w:rPr>
                <w:sz w:val="16"/>
                <w:szCs w:val="16"/>
              </w:rPr>
            </w:pPr>
            <w:r>
              <w:rPr>
                <w:sz w:val="16"/>
                <w:szCs w:val="16"/>
              </w:rPr>
              <w:t xml:space="preserve"> 18;30</w:t>
            </w:r>
          </w:p>
        </w:tc>
      </w:tr>
    </w:tbl>
    <w:p w:rsidR="00EF206B" w:rsidRDefault="00EF206B" w:rsidP="00EF206B">
      <w:pPr>
        <w:tabs>
          <w:tab w:val="num" w:pos="-2160"/>
        </w:tabs>
        <w:spacing w:before="20" w:after="20"/>
        <w:ind w:left="357"/>
        <w:rPr>
          <w:sz w:val="12"/>
          <w:szCs w:val="12"/>
          <w:highlight w:val="yellow"/>
        </w:rPr>
      </w:pPr>
    </w:p>
    <w:p w:rsidR="00EF206B" w:rsidRDefault="00EF206B" w:rsidP="00EF206B">
      <w:pPr>
        <w:rPr>
          <w:b/>
          <w:sz w:val="18"/>
          <w:szCs w:val="18"/>
        </w:rPr>
      </w:pPr>
    </w:p>
    <w:p w:rsidR="00EF206B" w:rsidRDefault="00EF206B">
      <w:pPr>
        <w:widowControl/>
        <w:overflowPunct/>
        <w:autoSpaceDE/>
        <w:autoSpaceDN/>
        <w:adjustRightInd/>
        <w:spacing w:after="160" w:line="259" w:lineRule="auto"/>
        <w:textAlignment w:val="auto"/>
      </w:pPr>
      <w:r>
        <w:br w:type="page"/>
      </w:r>
    </w:p>
    <w:p w:rsidR="00BD276F" w:rsidRDefault="00BD276F">
      <w:pPr>
        <w:widowControl/>
        <w:overflowPunct/>
        <w:autoSpaceDE/>
        <w:autoSpaceDN/>
        <w:adjustRightInd/>
        <w:spacing w:after="160" w:line="259" w:lineRule="auto"/>
        <w:textAlignment w:val="auto"/>
        <w:rPr>
          <w:b/>
          <w:bCs/>
          <w:i/>
          <w:iCs/>
          <w:sz w:val="32"/>
          <w:szCs w:val="32"/>
          <w:u w:val="single"/>
        </w:rPr>
      </w:pPr>
      <w:r>
        <w:rPr>
          <w:b/>
          <w:bCs/>
          <w:i/>
          <w:iCs/>
          <w:sz w:val="32"/>
          <w:szCs w:val="32"/>
          <w:u w:val="single"/>
        </w:rPr>
        <w:lastRenderedPageBreak/>
        <w:br w:type="page"/>
      </w:r>
    </w:p>
    <w:p w:rsidR="00EF206B" w:rsidRDefault="00EF206B" w:rsidP="00EF206B">
      <w:pPr>
        <w:widowControl/>
        <w:jc w:val="center"/>
        <w:rPr>
          <w:b/>
          <w:bCs/>
          <w:i/>
          <w:iCs/>
          <w:color w:val="FF0000"/>
          <w:sz w:val="32"/>
          <w:szCs w:val="32"/>
          <w:u w:val="single"/>
        </w:rPr>
      </w:pPr>
      <w:r>
        <w:rPr>
          <w:b/>
          <w:bCs/>
          <w:i/>
          <w:iCs/>
          <w:sz w:val="32"/>
          <w:szCs w:val="32"/>
          <w:u w:val="single"/>
        </w:rPr>
        <w:lastRenderedPageBreak/>
        <w:t>Az egészségi alkalmasságot kizáró leggyakoribb okok</w:t>
      </w:r>
    </w:p>
    <w:p w:rsidR="00EF206B" w:rsidRDefault="00EF206B" w:rsidP="00EF206B">
      <w:pPr>
        <w:shd w:val="clear" w:color="auto" w:fill="FFFFFF"/>
        <w:ind w:left="48"/>
        <w:jc w:val="both"/>
        <w:rPr>
          <w:iCs/>
          <w:color w:val="000000"/>
          <w:spacing w:val="-4"/>
        </w:rPr>
      </w:pPr>
    </w:p>
    <w:p w:rsidR="00EF206B" w:rsidRDefault="00EF206B" w:rsidP="00EF206B">
      <w:pPr>
        <w:shd w:val="clear" w:color="auto" w:fill="FFFFFF"/>
        <w:ind w:left="48"/>
        <w:jc w:val="both"/>
      </w:pPr>
      <w:r>
        <w:rPr>
          <w:iCs/>
          <w:color w:val="000000"/>
          <w:spacing w:val="-4"/>
        </w:rPr>
        <w:t>A rendvédelmi szervek hiva</w:t>
      </w:r>
      <w:r>
        <w:rPr>
          <w:iCs/>
          <w:color w:val="000000"/>
          <w:spacing w:val="-3"/>
        </w:rPr>
        <w:t xml:space="preserve">tásos állományába </w:t>
      </w:r>
      <w:r>
        <w:rPr>
          <w:iCs/>
          <w:color w:val="000000"/>
          <w:spacing w:val="-5"/>
        </w:rPr>
        <w:t>csak egészségileg alkalmas személyek ke</w:t>
      </w:r>
      <w:r>
        <w:rPr>
          <w:iCs/>
          <w:color w:val="000000"/>
          <w:spacing w:val="-1"/>
        </w:rPr>
        <w:t>rülhetnek, akik képesek a rendvédelmi szerveknél végzendő feladatok ellátá</w:t>
      </w:r>
      <w:r>
        <w:rPr>
          <w:iCs/>
          <w:color w:val="000000"/>
          <w:spacing w:val="-7"/>
        </w:rPr>
        <w:t>sára.</w:t>
      </w:r>
    </w:p>
    <w:p w:rsidR="00EF206B" w:rsidRDefault="00EF206B" w:rsidP="00EF206B">
      <w:pPr>
        <w:jc w:val="both"/>
        <w:rPr>
          <w:iCs/>
          <w:color w:val="000000"/>
          <w:spacing w:val="-5"/>
        </w:rPr>
      </w:pPr>
      <w:r>
        <w:rPr>
          <w:iCs/>
          <w:spacing w:val="-5"/>
        </w:rPr>
        <w:t xml:space="preserve">Az egészségi alkalmasság véleményezése </w:t>
      </w:r>
      <w:r>
        <w:rPr>
          <w:iCs/>
          <w:spacing w:val="-7"/>
        </w:rPr>
        <w:t xml:space="preserve">arra irányul, hogy a megvizsgált személy </w:t>
      </w:r>
      <w:r>
        <w:rPr>
          <w:iCs/>
          <w:spacing w:val="-8"/>
        </w:rPr>
        <w:t xml:space="preserve">az adott szolgálati beosztás betöltésére alkalmas </w:t>
      </w:r>
      <w:r>
        <w:rPr>
          <w:iCs/>
          <w:spacing w:val="-4"/>
        </w:rPr>
        <w:t>lesz-e, az adott munkakör követelményeinek egész</w:t>
      </w:r>
      <w:r>
        <w:rPr>
          <w:iCs/>
          <w:spacing w:val="-5"/>
        </w:rPr>
        <w:t>ségi, pszichikai és fizikai szempontból meg fog-e felelni.</w:t>
      </w:r>
      <w:r>
        <w:rPr>
          <w:iCs/>
          <w:color w:val="000000"/>
          <w:spacing w:val="-5"/>
        </w:rPr>
        <w:t xml:space="preserve"> </w:t>
      </w:r>
    </w:p>
    <w:p w:rsidR="00EF206B" w:rsidRDefault="00EF206B" w:rsidP="00EF206B">
      <w:pPr>
        <w:jc w:val="both"/>
      </w:pPr>
      <w:r>
        <w:rPr>
          <w:iCs/>
          <w:color w:val="000000"/>
          <w:spacing w:val="-4"/>
        </w:rPr>
        <w:t>Az egészségi alkalmasság meghatározásánál alap</w:t>
      </w:r>
      <w:r>
        <w:rPr>
          <w:iCs/>
          <w:color w:val="000000"/>
          <w:spacing w:val="-8"/>
        </w:rPr>
        <w:t>vető szempontként kell figyelembe venni, hogy a hiva</w:t>
      </w:r>
      <w:r>
        <w:rPr>
          <w:iCs/>
          <w:color w:val="000000"/>
          <w:spacing w:val="-5"/>
        </w:rPr>
        <w:t>tásos állományba kerülők és az ott szolgálatot teljesí</w:t>
      </w:r>
      <w:r>
        <w:rPr>
          <w:iCs/>
          <w:color w:val="000000"/>
          <w:spacing w:val="-3"/>
        </w:rPr>
        <w:t xml:space="preserve">tők a szolgálat ellátása során fokozott egészségi, </w:t>
      </w:r>
      <w:r>
        <w:rPr>
          <w:iCs/>
          <w:color w:val="000000"/>
          <w:spacing w:val="-4"/>
        </w:rPr>
        <w:t>pszichikai és fizikai igénybevételnek vannak kitéve.</w:t>
      </w:r>
      <w:r>
        <w:rPr>
          <w:iCs/>
          <w:color w:val="000000"/>
          <w:spacing w:val="-7"/>
        </w:rPr>
        <w:t xml:space="preserve"> A rendvédelmi szervek egészségi alkalmassági követelményei nem azonosak a honvédség vagy a polgári </w:t>
      </w:r>
      <w:r>
        <w:rPr>
          <w:iCs/>
          <w:color w:val="000000"/>
          <w:spacing w:val="-5"/>
        </w:rPr>
        <w:t xml:space="preserve">életben meghatározott követelményekkel. </w:t>
      </w:r>
      <w:r>
        <w:rPr>
          <w:iCs/>
          <w:color w:val="000000"/>
          <w:spacing w:val="-3"/>
        </w:rPr>
        <w:t xml:space="preserve">Ebből következik, hogy aki katonai szolgálatra egészségileg </w:t>
      </w:r>
      <w:r>
        <w:rPr>
          <w:iCs/>
          <w:spacing w:val="-3"/>
        </w:rPr>
        <w:t>alkalmas volt,</w:t>
      </w:r>
      <w:r>
        <w:rPr>
          <w:iCs/>
          <w:color w:val="000000"/>
          <w:spacing w:val="-3"/>
        </w:rPr>
        <w:t xml:space="preserve"> nem biztos, hogy a rendvé</w:t>
      </w:r>
      <w:r>
        <w:rPr>
          <w:iCs/>
          <w:color w:val="000000"/>
          <w:spacing w:val="-7"/>
        </w:rPr>
        <w:t>delmi szervek hivatásos állományába is egészségileg alkalmas, az viszont biztos, hogy aki katonának alkal</w:t>
      </w:r>
      <w:r>
        <w:rPr>
          <w:iCs/>
          <w:color w:val="000000"/>
          <w:spacing w:val="-4"/>
        </w:rPr>
        <w:t>matlan, az erre a szolgálatra is alkalmatlan.</w:t>
      </w:r>
    </w:p>
    <w:p w:rsidR="00EF206B" w:rsidRDefault="00EF206B" w:rsidP="00EF206B">
      <w:pPr>
        <w:widowControl/>
        <w:jc w:val="both"/>
        <w:rPr>
          <w:b/>
          <w:bCs/>
          <w:iCs/>
        </w:rPr>
      </w:pPr>
    </w:p>
    <w:p w:rsidR="00EF206B" w:rsidRDefault="00EF206B" w:rsidP="00EF206B">
      <w:pPr>
        <w:widowControl/>
        <w:jc w:val="both"/>
        <w:rPr>
          <w:b/>
          <w:bCs/>
          <w:iCs/>
        </w:rPr>
      </w:pPr>
      <w:r>
        <w:rPr>
          <w:b/>
          <w:bCs/>
          <w:iCs/>
        </w:rPr>
        <w:t>Nem vizsgálható, illetve minősíthető az a személy, aki betegállományban, kórházban van, végtagja begipszelt, illetve bekötözött.</w:t>
      </w:r>
    </w:p>
    <w:p w:rsidR="00EF206B" w:rsidRDefault="00EF206B" w:rsidP="00EF206B">
      <w:pPr>
        <w:widowControl/>
        <w:jc w:val="both"/>
        <w:rPr>
          <w:b/>
          <w:bCs/>
          <w:iCs/>
        </w:rPr>
      </w:pPr>
      <w:r>
        <w:rPr>
          <w:b/>
          <w:bCs/>
          <w:iCs/>
        </w:rPr>
        <w:t>Kizáró okok:</w:t>
      </w:r>
    </w:p>
    <w:p w:rsidR="00EF206B" w:rsidRDefault="00EF206B" w:rsidP="00EF206B">
      <w:pPr>
        <w:widowControl/>
        <w:tabs>
          <w:tab w:val="left" w:pos="-2268"/>
          <w:tab w:val="left" w:pos="284"/>
        </w:tabs>
        <w:jc w:val="both"/>
        <w:rPr>
          <w:b/>
          <w:bCs/>
          <w:iCs/>
          <w:u w:val="single"/>
        </w:rPr>
      </w:pPr>
      <w:r>
        <w:rPr>
          <w:b/>
          <w:bCs/>
          <w:iCs/>
        </w:rPr>
        <w:t>*</w:t>
      </w:r>
      <w:r>
        <w:rPr>
          <w:iCs/>
        </w:rPr>
        <w:t>Nőknél 160 cm, férfiak esetében 165 cm-</w:t>
      </w:r>
      <w:proofErr w:type="spellStart"/>
      <w:r>
        <w:rPr>
          <w:iCs/>
        </w:rPr>
        <w:t>nél</w:t>
      </w:r>
      <w:proofErr w:type="spellEnd"/>
      <w:r>
        <w:rPr>
          <w:iCs/>
        </w:rPr>
        <w:t xml:space="preserve"> alacsonyabb a testmagasság.</w:t>
      </w:r>
    </w:p>
    <w:p w:rsidR="00EF206B" w:rsidRDefault="00EF206B" w:rsidP="00EF206B">
      <w:pPr>
        <w:pStyle w:val="Szvegtrzsbehzssal2"/>
        <w:widowControl/>
        <w:tabs>
          <w:tab w:val="left" w:pos="284"/>
        </w:tabs>
        <w:ind w:firstLine="0"/>
        <w:rPr>
          <w:iCs/>
          <w:sz w:val="24"/>
          <w:szCs w:val="24"/>
        </w:rPr>
      </w:pPr>
      <w:r>
        <w:rPr>
          <w:b/>
          <w:bCs/>
          <w:iCs/>
          <w:sz w:val="24"/>
          <w:szCs w:val="24"/>
        </w:rPr>
        <w:t>*</w:t>
      </w:r>
      <w:r>
        <w:rPr>
          <w:iCs/>
          <w:sz w:val="24"/>
          <w:szCs w:val="24"/>
        </w:rPr>
        <w:t xml:space="preserve">Krónikus belgyógyászati megbetegedések (pl.: cukorbetegség, magas vérnyomás, gyomor-nyombélfekély, </w:t>
      </w:r>
      <w:proofErr w:type="spellStart"/>
      <w:r>
        <w:rPr>
          <w:iCs/>
          <w:sz w:val="24"/>
          <w:szCs w:val="24"/>
        </w:rPr>
        <w:t>asthma</w:t>
      </w:r>
      <w:proofErr w:type="spellEnd"/>
      <w:r>
        <w:rPr>
          <w:iCs/>
          <w:sz w:val="24"/>
          <w:szCs w:val="24"/>
        </w:rPr>
        <w:t xml:space="preserve"> </w:t>
      </w:r>
      <w:proofErr w:type="spellStart"/>
      <w:r>
        <w:rPr>
          <w:iCs/>
          <w:sz w:val="24"/>
          <w:szCs w:val="24"/>
        </w:rPr>
        <w:t>bronchiale</w:t>
      </w:r>
      <w:proofErr w:type="spellEnd"/>
      <w:r>
        <w:rPr>
          <w:iCs/>
          <w:sz w:val="24"/>
          <w:szCs w:val="24"/>
        </w:rPr>
        <w:t>, szívbillentyű anomáliák (elváltozások), szív ingerképzés és vezetés zavarai stb.); jelentős testsúlytöbblet (testtömeg index számítás alapján: a kilogrammban meghatározott testsúly, osztva a méterben kifejezett testmagasság négyzetével) 25-ig normális, 30 felett alkalmatlanságot jelent.</w:t>
      </w:r>
    </w:p>
    <w:p w:rsidR="00EF206B" w:rsidRDefault="00EF206B" w:rsidP="00EF206B">
      <w:pPr>
        <w:widowControl/>
        <w:jc w:val="both"/>
        <w:rPr>
          <w:iCs/>
        </w:rPr>
      </w:pPr>
      <w:r>
        <w:rPr>
          <w:b/>
          <w:bCs/>
          <w:iCs/>
        </w:rPr>
        <w:t>*</w:t>
      </w:r>
      <w:r>
        <w:rPr>
          <w:iCs/>
        </w:rPr>
        <w:t xml:space="preserve">Pollenallergia közepesen súlyos és súlyos formái (szénanátha).  </w:t>
      </w:r>
    </w:p>
    <w:p w:rsidR="00EF206B" w:rsidRDefault="00EF206B" w:rsidP="00EF206B">
      <w:pPr>
        <w:widowControl/>
        <w:jc w:val="both"/>
        <w:rPr>
          <w:b/>
          <w:bCs/>
          <w:iCs/>
        </w:rPr>
      </w:pPr>
      <w:r>
        <w:rPr>
          <w:iCs/>
        </w:rPr>
        <w:t>*Pikkelysömör.</w:t>
      </w:r>
      <w:r>
        <w:rPr>
          <w:b/>
          <w:bCs/>
          <w:iCs/>
        </w:rPr>
        <w:t xml:space="preserve"> </w:t>
      </w:r>
    </w:p>
    <w:p w:rsidR="00EF206B" w:rsidRDefault="00EF206B" w:rsidP="00EF206B">
      <w:pPr>
        <w:widowControl/>
        <w:jc w:val="both"/>
        <w:rPr>
          <w:iCs/>
        </w:rPr>
      </w:pPr>
      <w:r>
        <w:rPr>
          <w:b/>
          <w:bCs/>
          <w:iCs/>
        </w:rPr>
        <w:t>*</w:t>
      </w:r>
      <w:r>
        <w:rPr>
          <w:iCs/>
        </w:rPr>
        <w:t xml:space="preserve">A frontális (elülső) fogak hiánya, szuvasodása </w:t>
      </w:r>
      <w:r>
        <w:rPr>
          <w:iCs/>
          <w:u w:val="single"/>
        </w:rPr>
        <w:t>(az egészségi vizsgálat előtt a pótlást, illetve a kezelést el kell végeztetni)</w:t>
      </w:r>
      <w:r>
        <w:rPr>
          <w:iCs/>
        </w:rPr>
        <w:t>.</w:t>
      </w:r>
    </w:p>
    <w:p w:rsidR="00EF206B" w:rsidRDefault="00EF206B" w:rsidP="00EF206B">
      <w:pPr>
        <w:widowControl/>
        <w:jc w:val="both"/>
        <w:rPr>
          <w:iCs/>
        </w:rPr>
      </w:pPr>
      <w:r>
        <w:rPr>
          <w:b/>
          <w:bCs/>
          <w:iCs/>
        </w:rPr>
        <w:t>*</w:t>
      </w:r>
      <w:r>
        <w:rPr>
          <w:iCs/>
        </w:rPr>
        <w:t>Érzékszervi fogyatékosság: halláscsökkenés, hallószervek krónikus gyulladása, ezek utáni állapota.</w:t>
      </w:r>
    </w:p>
    <w:p w:rsidR="00EF206B" w:rsidRDefault="00EF206B" w:rsidP="00EF206B">
      <w:pPr>
        <w:widowControl/>
        <w:jc w:val="both"/>
        <w:rPr>
          <w:iCs/>
        </w:rPr>
      </w:pPr>
      <w:r>
        <w:rPr>
          <w:b/>
          <w:bCs/>
          <w:iCs/>
        </w:rPr>
        <w:t>*</w:t>
      </w:r>
      <w:r>
        <w:rPr>
          <w:iCs/>
        </w:rPr>
        <w:t xml:space="preserve">Látáscsökkenés - a nyers </w:t>
      </w:r>
      <w:proofErr w:type="spellStart"/>
      <w:r>
        <w:rPr>
          <w:iCs/>
        </w:rPr>
        <w:t>visust</w:t>
      </w:r>
      <w:proofErr w:type="spellEnd"/>
      <w:r>
        <w:rPr>
          <w:iCs/>
        </w:rPr>
        <w:t>, (szemüveg</w:t>
      </w:r>
      <w:r>
        <w:rPr>
          <w:iCs/>
          <w:strike/>
        </w:rPr>
        <w:t>,</w:t>
      </w:r>
      <w:r>
        <w:rPr>
          <w:iCs/>
        </w:rPr>
        <w:t xml:space="preserve"> és/vagy kontaktlencse nélküli) látásélességet veszik alapul. -4,0 dioptria feletti látóélesség csökkenés esetén a jelölt mindenképpen alkalmatlan minősítést kap. A két szem között maximum 3,0 dioptria különbség lehet. Lézeres műtét utáni állapot a műtét előtti dioptriaszámtól függően – csak a -4,0D-nél kisebb fénytörési hibánál – lehet alkalmas, a műtét idejétől számított hat hónap eltelte után. Amennyiben a műtét előtti dioptriaszám -4,0 feletti, alkalmas minősítés műtétet követően sem adható. A dioptriaszám mértékét a műtét előtti szemorvosi vizsgálat leletével kell igazolni. </w:t>
      </w:r>
    </w:p>
    <w:p w:rsidR="00EF206B" w:rsidRDefault="00EF206B" w:rsidP="00EF206B">
      <w:pPr>
        <w:widowControl/>
        <w:jc w:val="both"/>
        <w:rPr>
          <w:iCs/>
        </w:rPr>
      </w:pPr>
      <w:r>
        <w:rPr>
          <w:b/>
          <w:bCs/>
          <w:iCs/>
        </w:rPr>
        <w:t>*</w:t>
      </w:r>
      <w:r>
        <w:rPr>
          <w:iCs/>
        </w:rPr>
        <w:t>Színvakság (bármilyen mértéke), színtévesztés (</w:t>
      </w:r>
      <w:proofErr w:type="spellStart"/>
      <w:r>
        <w:rPr>
          <w:iCs/>
        </w:rPr>
        <w:t>anomaloszcopos</w:t>
      </w:r>
      <w:proofErr w:type="spellEnd"/>
      <w:r>
        <w:rPr>
          <w:iCs/>
        </w:rPr>
        <w:t xml:space="preserve"> lelet birtokában egyéni elbírálás alapján lehet alkalmas). </w:t>
      </w:r>
    </w:p>
    <w:p w:rsidR="00EF206B" w:rsidRDefault="00EF206B" w:rsidP="00EF206B">
      <w:pPr>
        <w:widowControl/>
        <w:jc w:val="both"/>
        <w:rPr>
          <w:iCs/>
        </w:rPr>
      </w:pPr>
      <w:r>
        <w:rPr>
          <w:b/>
          <w:bCs/>
          <w:iCs/>
        </w:rPr>
        <w:t>*</w:t>
      </w:r>
      <w:r>
        <w:rPr>
          <w:iCs/>
        </w:rPr>
        <w:t xml:space="preserve">Szemtengely-ferdülés (kancsalság), ennek korrekciós műtét utáni állapota is. </w:t>
      </w:r>
    </w:p>
    <w:p w:rsidR="00EF206B" w:rsidRDefault="00EF206B" w:rsidP="00EF206B">
      <w:pPr>
        <w:shd w:val="clear" w:color="auto" w:fill="FFFFFF"/>
        <w:ind w:left="19" w:right="-92"/>
        <w:jc w:val="both"/>
        <w:rPr>
          <w:iCs/>
        </w:rPr>
      </w:pPr>
      <w:r>
        <w:rPr>
          <w:b/>
          <w:bCs/>
          <w:iCs/>
        </w:rPr>
        <w:t>*</w:t>
      </w:r>
      <w:r>
        <w:rPr>
          <w:iCs/>
        </w:rPr>
        <w:t>Korábbi, valamint jelenleg fennálló és eszméletvesztéssel járó különböző betegségek</w:t>
      </w:r>
      <w:r>
        <w:rPr>
          <w:iCs/>
          <w:color w:val="0000FF"/>
          <w:spacing w:val="15"/>
        </w:rPr>
        <w:t xml:space="preserve"> </w:t>
      </w:r>
      <w:r>
        <w:rPr>
          <w:iCs/>
          <w:spacing w:val="15"/>
        </w:rPr>
        <w:t>(epilepszia, alkalmi eszméletvesztés).</w:t>
      </w:r>
    </w:p>
    <w:p w:rsidR="00EF206B" w:rsidRDefault="00EF206B" w:rsidP="00EF206B">
      <w:pPr>
        <w:widowControl/>
        <w:jc w:val="both"/>
        <w:rPr>
          <w:iCs/>
        </w:rPr>
      </w:pPr>
      <w:r>
        <w:rPr>
          <w:b/>
          <w:bCs/>
          <w:iCs/>
        </w:rPr>
        <w:t>*</w:t>
      </w:r>
      <w:r>
        <w:rPr>
          <w:iCs/>
        </w:rPr>
        <w:t>Öngyilkossági kísérlet, alkohol, drog és gyógyszerfogyasztás, depressziós, szorongásos kórképek, kezelés utáni állapotok.</w:t>
      </w:r>
    </w:p>
    <w:p w:rsidR="00EF206B" w:rsidRDefault="00EF206B" w:rsidP="00EF206B">
      <w:pPr>
        <w:widowControl/>
        <w:jc w:val="both"/>
        <w:rPr>
          <w:iCs/>
        </w:rPr>
      </w:pPr>
      <w:r>
        <w:rPr>
          <w:b/>
          <w:bCs/>
          <w:iCs/>
        </w:rPr>
        <w:t>*</w:t>
      </w:r>
      <w:r>
        <w:rPr>
          <w:iCs/>
        </w:rPr>
        <w:t>Veleszületett és szerzett belgyógyászati, mozgásszervi, idegrendszeri elváltozások, megbetegedések (pl.: a gerincoszlop kóros elváltozásai, láb, kéz, deformitásai, ínsérülések, térdsérülések, csonttörések utáni maradandó elváltozások, fémrögzítéssel kezelt csonttörés utáni állapot csak a fémeltávolítás és az átépült csontszerkezet ép funkciója esetén minősíthető alkalmasnak, stb.).</w:t>
      </w:r>
    </w:p>
    <w:p w:rsidR="00EF206B" w:rsidRDefault="00EF206B" w:rsidP="00EF206B">
      <w:pPr>
        <w:widowControl/>
        <w:jc w:val="both"/>
        <w:rPr>
          <w:iCs/>
        </w:rPr>
      </w:pPr>
      <w:r>
        <w:rPr>
          <w:b/>
          <w:bCs/>
          <w:iCs/>
        </w:rPr>
        <w:t>*</w:t>
      </w:r>
      <w:r>
        <w:rPr>
          <w:iCs/>
        </w:rPr>
        <w:t>A beszéd kifejező és megértés zavara, olvasási (</w:t>
      </w:r>
      <w:proofErr w:type="spellStart"/>
      <w:r>
        <w:rPr>
          <w:iCs/>
        </w:rPr>
        <w:t>dislexia</w:t>
      </w:r>
      <w:proofErr w:type="spellEnd"/>
      <w:r>
        <w:rPr>
          <w:iCs/>
        </w:rPr>
        <w:t>) zavar, írászavar (</w:t>
      </w:r>
      <w:proofErr w:type="spellStart"/>
      <w:r>
        <w:rPr>
          <w:iCs/>
        </w:rPr>
        <w:t>disgrafia</w:t>
      </w:r>
      <w:proofErr w:type="spellEnd"/>
      <w:r>
        <w:rPr>
          <w:iCs/>
        </w:rPr>
        <w:t>), számolási (</w:t>
      </w:r>
      <w:proofErr w:type="spellStart"/>
      <w:r>
        <w:rPr>
          <w:iCs/>
        </w:rPr>
        <w:t>dyscalculatios</w:t>
      </w:r>
      <w:proofErr w:type="spellEnd"/>
      <w:r>
        <w:rPr>
          <w:iCs/>
        </w:rPr>
        <w:t>) zavar, amely a gyermekkorban kezdődött.</w:t>
      </w:r>
    </w:p>
    <w:p w:rsidR="00EF206B" w:rsidRDefault="00EF206B" w:rsidP="00EF206B">
      <w:pPr>
        <w:widowControl/>
        <w:jc w:val="both"/>
        <w:rPr>
          <w:b/>
          <w:bCs/>
          <w:iCs/>
        </w:rPr>
      </w:pPr>
      <w:r>
        <w:rPr>
          <w:b/>
          <w:bCs/>
          <w:iCs/>
        </w:rPr>
        <w:t xml:space="preserve">Természetesen a fentieken kívül más megbetegedések, egészségi- és bőrelváltozások is vannak, amelyek alkalmatlanságot jelenthetnek. Az egészségi, pszichikai és fizikai alkalmassági követelményeket az 57/2009. (X. 30.) IRM-ÖM-PTNM együttes rendelet tartalmazza részletesen. </w:t>
      </w:r>
    </w:p>
    <w:p w:rsidR="00EF206B" w:rsidRDefault="00EF206B">
      <w:pPr>
        <w:widowControl/>
        <w:overflowPunct/>
        <w:autoSpaceDE/>
        <w:autoSpaceDN/>
        <w:adjustRightInd/>
        <w:spacing w:after="160" w:line="259" w:lineRule="auto"/>
        <w:textAlignment w:val="auto"/>
      </w:pPr>
      <w:r>
        <w:br w:type="page"/>
      </w:r>
    </w:p>
    <w:p w:rsidR="00EF206B" w:rsidRDefault="00EF206B" w:rsidP="00EF206B">
      <w:pPr>
        <w:rPr>
          <w:b/>
          <w:bCs/>
          <w:i/>
          <w:iCs/>
          <w:color w:val="000000"/>
          <w:sz w:val="32"/>
          <w:szCs w:val="32"/>
          <w:u w:val="single"/>
        </w:rPr>
      </w:pPr>
      <w:r>
        <w:rPr>
          <w:b/>
          <w:bCs/>
          <w:i/>
          <w:iCs/>
          <w:color w:val="000000"/>
          <w:sz w:val="32"/>
          <w:szCs w:val="32"/>
          <w:u w:val="single"/>
        </w:rPr>
        <w:lastRenderedPageBreak/>
        <w:t xml:space="preserve">A pszichikai alkalmassági vizsgálat szempontjai, </w:t>
      </w:r>
    </w:p>
    <w:p w:rsidR="00EF206B" w:rsidRDefault="00EF206B" w:rsidP="00EF206B">
      <w:pPr>
        <w:rPr>
          <w:b/>
          <w:bCs/>
          <w:i/>
          <w:iCs/>
          <w:color w:val="000000"/>
          <w:sz w:val="32"/>
          <w:szCs w:val="32"/>
          <w:u w:val="single"/>
        </w:rPr>
      </w:pPr>
      <w:r>
        <w:rPr>
          <w:b/>
          <w:bCs/>
          <w:i/>
          <w:iCs/>
          <w:color w:val="000000"/>
          <w:sz w:val="32"/>
          <w:szCs w:val="32"/>
          <w:u w:val="single"/>
        </w:rPr>
        <w:t>leggyakoribb kizáró okok:</w:t>
      </w:r>
    </w:p>
    <w:p w:rsidR="00EF206B" w:rsidRDefault="00EF206B" w:rsidP="00EF206B">
      <w:pPr>
        <w:jc w:val="both"/>
        <w:rPr>
          <w:color w:val="000000"/>
          <w:sz w:val="22"/>
          <w:szCs w:val="22"/>
        </w:rPr>
      </w:pPr>
    </w:p>
    <w:p w:rsidR="00EF206B" w:rsidRDefault="00EF206B" w:rsidP="00EF206B">
      <w:pPr>
        <w:jc w:val="both"/>
        <w:rPr>
          <w:color w:val="000000"/>
          <w:sz w:val="22"/>
          <w:szCs w:val="22"/>
        </w:rPr>
      </w:pPr>
    </w:p>
    <w:p w:rsidR="00EF206B" w:rsidRDefault="00EF206B" w:rsidP="00EF206B">
      <w:pPr>
        <w:jc w:val="both"/>
        <w:rPr>
          <w:iCs/>
          <w:szCs w:val="24"/>
        </w:rPr>
      </w:pPr>
      <w:r>
        <w:rPr>
          <w:iCs/>
          <w:szCs w:val="24"/>
        </w:rPr>
        <w:t>A rendvédelmi szervek hivatásos állományába csak pszichológiailag alkalmas személyek kerülhetnek, akik képesek a rendvédelmi szerveknél végzendő feladatok ellátására.</w:t>
      </w:r>
    </w:p>
    <w:p w:rsidR="00EF206B" w:rsidRDefault="00EF206B" w:rsidP="00EF206B">
      <w:pPr>
        <w:jc w:val="both"/>
        <w:rPr>
          <w:iCs/>
          <w:szCs w:val="24"/>
        </w:rPr>
      </w:pPr>
    </w:p>
    <w:p w:rsidR="00EF206B" w:rsidRDefault="00EF206B" w:rsidP="00EF206B">
      <w:pPr>
        <w:jc w:val="both"/>
        <w:rPr>
          <w:iCs/>
          <w:szCs w:val="24"/>
        </w:rPr>
      </w:pPr>
      <w:r>
        <w:rPr>
          <w:iCs/>
          <w:szCs w:val="24"/>
        </w:rPr>
        <w:t>A pszichológiai alkalmasság véleményezése arra irányul, hogy a megvizsgált személy az adott szolgálati beosztás betöltésére alkalmas lesz-e, az adott munkakör követelményeinek egészségi, pszichikai és fizikai szempontból meg fog-e felelni. A pszichológiai alkalmasság meghatározásánál alapvető szempontként kell figyelembe venni, hogy a hivatásos állományba kerülők és az ott szolgálatot teljesítők a szolgálat ellátása során fokozott egészségi, pszichikai és fizikai igénybevételnek vannak kitéve.</w:t>
      </w:r>
    </w:p>
    <w:p w:rsidR="00EF206B" w:rsidRDefault="00EF206B" w:rsidP="00EF206B">
      <w:pPr>
        <w:jc w:val="both"/>
        <w:rPr>
          <w:iCs/>
          <w:szCs w:val="24"/>
        </w:rPr>
      </w:pPr>
    </w:p>
    <w:p w:rsidR="00EF206B" w:rsidRDefault="00EF206B" w:rsidP="00EF206B">
      <w:pPr>
        <w:jc w:val="both"/>
        <w:rPr>
          <w:iCs/>
          <w:szCs w:val="24"/>
        </w:rPr>
      </w:pPr>
      <w:r>
        <w:rPr>
          <w:iCs/>
          <w:szCs w:val="24"/>
        </w:rPr>
        <w:t>A vizsgálat tesztek írásából és személyes beszélgetésből áll, melyek érintik az alábbi területeket:</w:t>
      </w:r>
    </w:p>
    <w:p w:rsidR="00EF206B" w:rsidRDefault="00EF206B" w:rsidP="00EF206B">
      <w:pPr>
        <w:jc w:val="both"/>
        <w:rPr>
          <w:iCs/>
          <w:szCs w:val="24"/>
        </w:rPr>
      </w:pPr>
    </w:p>
    <w:p w:rsidR="00EF206B" w:rsidRDefault="00EF206B" w:rsidP="00EF206B">
      <w:pPr>
        <w:jc w:val="both"/>
        <w:rPr>
          <w:iCs/>
          <w:szCs w:val="24"/>
        </w:rPr>
      </w:pPr>
      <w:r>
        <w:rPr>
          <w:iCs/>
          <w:szCs w:val="24"/>
        </w:rPr>
        <w:t xml:space="preserve">*Pszichés egyensúlyvesztések és funkciózavarok, mint pl.: a szorongás, az alacsony szintű pszichés terhelhetőség és </w:t>
      </w:r>
      <w:proofErr w:type="spellStart"/>
      <w:r>
        <w:rPr>
          <w:iCs/>
          <w:szCs w:val="24"/>
        </w:rPr>
        <w:t>stresszel</w:t>
      </w:r>
      <w:proofErr w:type="spellEnd"/>
      <w:r>
        <w:rPr>
          <w:iCs/>
          <w:szCs w:val="24"/>
        </w:rPr>
        <w:t xml:space="preserve"> való megküzdés.</w:t>
      </w:r>
    </w:p>
    <w:p w:rsidR="00EF206B" w:rsidRDefault="00EF206B" w:rsidP="00EF206B">
      <w:pPr>
        <w:jc w:val="both"/>
        <w:rPr>
          <w:iCs/>
          <w:szCs w:val="24"/>
        </w:rPr>
      </w:pPr>
    </w:p>
    <w:p w:rsidR="00EF206B" w:rsidRDefault="00EF206B" w:rsidP="00EF206B">
      <w:pPr>
        <w:jc w:val="both"/>
        <w:rPr>
          <w:iCs/>
          <w:szCs w:val="24"/>
        </w:rPr>
      </w:pPr>
      <w:r>
        <w:rPr>
          <w:iCs/>
          <w:szCs w:val="24"/>
        </w:rPr>
        <w:t>*Különböző devianciák, mint pl.: bűncselekmények elkövetése, az alkoholizmus, a gyógyszerfüggőség, a kábítószer fogyasztás, az öngyilkossági kísérlet, stb.</w:t>
      </w:r>
    </w:p>
    <w:p w:rsidR="00EF206B" w:rsidRDefault="00EF206B" w:rsidP="00EF206B">
      <w:pPr>
        <w:jc w:val="both"/>
        <w:rPr>
          <w:iCs/>
          <w:szCs w:val="24"/>
        </w:rPr>
      </w:pPr>
    </w:p>
    <w:p w:rsidR="00EF206B" w:rsidRDefault="00EF206B" w:rsidP="00EF206B">
      <w:pPr>
        <w:jc w:val="both"/>
        <w:rPr>
          <w:iCs/>
          <w:szCs w:val="24"/>
        </w:rPr>
      </w:pPr>
      <w:r>
        <w:rPr>
          <w:iCs/>
          <w:szCs w:val="24"/>
        </w:rPr>
        <w:t>*Meghatározott személyiségjegyek/személyiségvonások nem megfelelő szintje. Ebbe a kategóriába tartozik pl.: az önkontroll alacsony szintje, a határozatlan fellépés, a túlzott agresszivitás, az alacsony felelősségtudat és a nem megfelelő alkalmazkodási képesség.</w:t>
      </w:r>
    </w:p>
    <w:p w:rsidR="00EF206B" w:rsidRDefault="00EF206B" w:rsidP="00EF206B">
      <w:pPr>
        <w:jc w:val="both"/>
        <w:rPr>
          <w:iCs/>
          <w:szCs w:val="24"/>
        </w:rPr>
      </w:pPr>
    </w:p>
    <w:p w:rsidR="00EF206B" w:rsidRDefault="00EF206B" w:rsidP="00EF206B">
      <w:pPr>
        <w:jc w:val="both"/>
        <w:rPr>
          <w:iCs/>
          <w:szCs w:val="24"/>
        </w:rPr>
      </w:pPr>
      <w:r>
        <w:rPr>
          <w:iCs/>
          <w:szCs w:val="24"/>
        </w:rPr>
        <w:t>*Az intelligencia teszten az elvártnál alacsonyabb teljesítmény.</w:t>
      </w:r>
    </w:p>
    <w:p w:rsidR="00EF206B" w:rsidRDefault="00EF206B" w:rsidP="00EF206B">
      <w:pPr>
        <w:jc w:val="both"/>
        <w:rPr>
          <w:iCs/>
          <w:szCs w:val="24"/>
        </w:rPr>
      </w:pPr>
    </w:p>
    <w:p w:rsidR="00EF206B" w:rsidRDefault="00EF206B" w:rsidP="00EF206B">
      <w:pPr>
        <w:jc w:val="both"/>
        <w:rPr>
          <w:iCs/>
          <w:szCs w:val="24"/>
        </w:rPr>
      </w:pPr>
      <w:r>
        <w:rPr>
          <w:iCs/>
          <w:szCs w:val="24"/>
        </w:rPr>
        <w:t xml:space="preserve">*Alacsony szintű </w:t>
      </w:r>
      <w:proofErr w:type="spellStart"/>
      <w:r>
        <w:rPr>
          <w:iCs/>
          <w:szCs w:val="24"/>
        </w:rPr>
        <w:t>figyelmi</w:t>
      </w:r>
      <w:proofErr w:type="spellEnd"/>
      <w:r>
        <w:rPr>
          <w:iCs/>
          <w:szCs w:val="24"/>
        </w:rPr>
        <w:t xml:space="preserve"> képesség.</w:t>
      </w:r>
    </w:p>
    <w:p w:rsidR="00EF206B" w:rsidRDefault="00EF206B" w:rsidP="00EF206B">
      <w:pPr>
        <w:jc w:val="both"/>
        <w:rPr>
          <w:iCs/>
          <w:szCs w:val="24"/>
        </w:rPr>
      </w:pPr>
    </w:p>
    <w:p w:rsidR="00EF206B" w:rsidRDefault="00EF206B" w:rsidP="00EF206B">
      <w:pPr>
        <w:jc w:val="both"/>
        <w:rPr>
          <w:iCs/>
          <w:szCs w:val="24"/>
        </w:rPr>
      </w:pPr>
      <w:r>
        <w:rPr>
          <w:iCs/>
          <w:szCs w:val="24"/>
        </w:rPr>
        <w:t>*Alacsony szintű kommunikációs képességek, kapcsolatteremtési problémák, a különböző beszédhibák (pl.: dadogás, pöszeség, raccsolás, hadarás, stb.) beszéd és írászavarok, számolási zavarok (</w:t>
      </w:r>
      <w:proofErr w:type="spellStart"/>
      <w:r>
        <w:rPr>
          <w:iCs/>
          <w:szCs w:val="24"/>
        </w:rPr>
        <w:t>dislexia</w:t>
      </w:r>
      <w:proofErr w:type="spellEnd"/>
      <w:r>
        <w:rPr>
          <w:iCs/>
          <w:szCs w:val="24"/>
        </w:rPr>
        <w:t xml:space="preserve">, </w:t>
      </w:r>
      <w:proofErr w:type="spellStart"/>
      <w:r>
        <w:rPr>
          <w:iCs/>
          <w:szCs w:val="24"/>
        </w:rPr>
        <w:t>disgrafia</w:t>
      </w:r>
      <w:proofErr w:type="spellEnd"/>
      <w:r>
        <w:rPr>
          <w:iCs/>
          <w:szCs w:val="24"/>
        </w:rPr>
        <w:t xml:space="preserve">, </w:t>
      </w:r>
      <w:proofErr w:type="spellStart"/>
      <w:r>
        <w:rPr>
          <w:iCs/>
          <w:szCs w:val="24"/>
        </w:rPr>
        <w:t>discalculia</w:t>
      </w:r>
      <w:proofErr w:type="spellEnd"/>
      <w:r>
        <w:rPr>
          <w:iCs/>
          <w:szCs w:val="24"/>
        </w:rPr>
        <w:t>, stb.).</w:t>
      </w:r>
    </w:p>
    <w:p w:rsidR="00EF206B" w:rsidRDefault="00EF206B" w:rsidP="00EF206B">
      <w:pPr>
        <w:jc w:val="both"/>
        <w:rPr>
          <w:iCs/>
          <w:szCs w:val="24"/>
        </w:rPr>
      </w:pPr>
    </w:p>
    <w:p w:rsidR="00EF206B" w:rsidRDefault="00EF206B" w:rsidP="00EF206B">
      <w:pPr>
        <w:jc w:val="both"/>
        <w:rPr>
          <w:iCs/>
          <w:szCs w:val="24"/>
        </w:rPr>
      </w:pPr>
      <w:r>
        <w:rPr>
          <w:iCs/>
          <w:szCs w:val="24"/>
        </w:rPr>
        <w:t xml:space="preserve">*Nem megfelelő szintű pályamotiváció. </w:t>
      </w:r>
    </w:p>
    <w:p w:rsidR="00EF206B" w:rsidRDefault="00EF206B" w:rsidP="00EF206B">
      <w:pPr>
        <w:jc w:val="both"/>
        <w:rPr>
          <w:iCs/>
          <w:szCs w:val="24"/>
        </w:rPr>
      </w:pPr>
    </w:p>
    <w:p w:rsidR="00EF206B" w:rsidRDefault="00EF206B" w:rsidP="00EF206B">
      <w:pPr>
        <w:spacing w:before="120" w:after="120"/>
        <w:jc w:val="both"/>
        <w:rPr>
          <w:b/>
          <w:bCs/>
          <w:iCs/>
          <w:szCs w:val="24"/>
        </w:rPr>
      </w:pPr>
      <w:r>
        <w:rPr>
          <w:b/>
          <w:bCs/>
          <w:iCs/>
          <w:szCs w:val="24"/>
        </w:rPr>
        <w:t xml:space="preserve">Természetesen a fentieken kívül más okok is vannak, amelyek alkalmatlanságot jelenthetnek. Az egészségi, pszichikai és fizikai alkalmassági követelményeket az 57/2009. (X. 30.) IRM-ÖM-PTNM együttes rendelet tartalmazza részletesen. </w:t>
      </w:r>
    </w:p>
    <w:p w:rsidR="00EF206B" w:rsidRDefault="00EF206B" w:rsidP="00EF206B">
      <w:pPr>
        <w:jc w:val="both"/>
        <w:rPr>
          <w:iCs/>
          <w:szCs w:val="24"/>
        </w:rPr>
      </w:pPr>
    </w:p>
    <w:p w:rsidR="00C21B52" w:rsidRPr="0025522C" w:rsidRDefault="00287D5E" w:rsidP="0025522C">
      <w:pPr>
        <w:tabs>
          <w:tab w:val="left" w:pos="7125"/>
        </w:tabs>
      </w:pPr>
    </w:p>
    <w:sectPr w:rsidR="00C21B52" w:rsidRPr="0025522C">
      <w:pgSz w:w="11906" w:h="16838"/>
      <w:pgMar w:top="54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564"/>
    <w:multiLevelType w:val="hybridMultilevel"/>
    <w:tmpl w:val="E64EE9D4"/>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 w15:restartNumberingAfterBreak="0">
    <w:nsid w:val="0B526941"/>
    <w:multiLevelType w:val="hybridMultilevel"/>
    <w:tmpl w:val="4AAAABC8"/>
    <w:lvl w:ilvl="0" w:tplc="05248CCE">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0CD4658E"/>
    <w:multiLevelType w:val="hybridMultilevel"/>
    <w:tmpl w:val="6B0C4492"/>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CE3725"/>
    <w:multiLevelType w:val="hybridMultilevel"/>
    <w:tmpl w:val="AF0C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3F05A7"/>
    <w:multiLevelType w:val="hybridMultilevel"/>
    <w:tmpl w:val="1FF20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2FA1644"/>
    <w:multiLevelType w:val="hybridMultilevel"/>
    <w:tmpl w:val="E8DCDA2C"/>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55778B"/>
    <w:multiLevelType w:val="hybridMultilevel"/>
    <w:tmpl w:val="A49ED230"/>
    <w:lvl w:ilvl="0" w:tplc="E8CA2E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E20118"/>
    <w:multiLevelType w:val="hybridMultilevel"/>
    <w:tmpl w:val="BA420772"/>
    <w:lvl w:ilvl="0" w:tplc="1826BCA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4FB4B4C"/>
    <w:multiLevelType w:val="hybridMultilevel"/>
    <w:tmpl w:val="BD144E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877A37"/>
    <w:multiLevelType w:val="hybridMultilevel"/>
    <w:tmpl w:val="DB9229E0"/>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B183C93"/>
    <w:multiLevelType w:val="hybridMultilevel"/>
    <w:tmpl w:val="400675D4"/>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D53CB0"/>
    <w:multiLevelType w:val="hybridMultilevel"/>
    <w:tmpl w:val="5652D7FA"/>
    <w:lvl w:ilvl="0" w:tplc="AC3887C0">
      <w:start w:val="1"/>
      <w:numFmt w:val="lowerLetter"/>
      <w:lvlText w:val="%1)"/>
      <w:lvlJc w:val="left"/>
      <w:pPr>
        <w:ind w:left="1210" w:hanging="360"/>
      </w:pPr>
      <w:rPr>
        <w:rFonts w:hint="default"/>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12" w15:restartNumberingAfterBreak="0">
    <w:nsid w:val="4139798D"/>
    <w:multiLevelType w:val="hybridMultilevel"/>
    <w:tmpl w:val="C5EC8BB6"/>
    <w:lvl w:ilvl="0" w:tplc="E78ED022">
      <w:start w:val="1"/>
      <w:numFmt w:val="bullet"/>
      <w:lvlText w:val=""/>
      <w:lvlJc w:val="left"/>
      <w:pPr>
        <w:tabs>
          <w:tab w:val="num" w:pos="568"/>
        </w:tabs>
        <w:ind w:left="625" w:hanging="341"/>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7760D9"/>
    <w:multiLevelType w:val="hybridMultilevel"/>
    <w:tmpl w:val="78DC2E20"/>
    <w:lvl w:ilvl="0" w:tplc="26E467EE">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4" w15:restartNumberingAfterBreak="0">
    <w:nsid w:val="45AB6B26"/>
    <w:multiLevelType w:val="hybridMultilevel"/>
    <w:tmpl w:val="D7EE4ED8"/>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6E92A73"/>
    <w:multiLevelType w:val="hybridMultilevel"/>
    <w:tmpl w:val="7BC0DE3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7640E07"/>
    <w:multiLevelType w:val="hybridMultilevel"/>
    <w:tmpl w:val="A15E016E"/>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D1E417D"/>
    <w:multiLevelType w:val="hybridMultilevel"/>
    <w:tmpl w:val="2C94AF78"/>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7D03C1"/>
    <w:multiLevelType w:val="hybridMultilevel"/>
    <w:tmpl w:val="854886C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9F3106"/>
    <w:multiLevelType w:val="hybridMultilevel"/>
    <w:tmpl w:val="F770496E"/>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0" w15:restartNumberingAfterBreak="0">
    <w:nsid w:val="56F36BBB"/>
    <w:multiLevelType w:val="hybridMultilevel"/>
    <w:tmpl w:val="528A10E0"/>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C00AAF"/>
    <w:multiLevelType w:val="hybridMultilevel"/>
    <w:tmpl w:val="FDB497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BBF68D4"/>
    <w:multiLevelType w:val="hybridMultilevel"/>
    <w:tmpl w:val="E182FA92"/>
    <w:lvl w:ilvl="0" w:tplc="1C902112">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040E000F">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3" w15:restartNumberingAfterBreak="0">
    <w:nsid w:val="64817644"/>
    <w:multiLevelType w:val="hybridMultilevel"/>
    <w:tmpl w:val="A4B6466A"/>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B4B57A7"/>
    <w:multiLevelType w:val="hybridMultilevel"/>
    <w:tmpl w:val="E8BE8262"/>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25" w15:restartNumberingAfterBreak="0">
    <w:nsid w:val="6B7253EC"/>
    <w:multiLevelType w:val="hybridMultilevel"/>
    <w:tmpl w:val="7BB2C6E6"/>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F643019"/>
    <w:multiLevelType w:val="hybridMultilevel"/>
    <w:tmpl w:val="CE868960"/>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FF61193"/>
    <w:multiLevelType w:val="hybridMultilevel"/>
    <w:tmpl w:val="F3CA4EB2"/>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1C858CD"/>
    <w:multiLevelType w:val="hybridMultilevel"/>
    <w:tmpl w:val="DCFC3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ECC321A"/>
    <w:multiLevelType w:val="hybridMultilevel"/>
    <w:tmpl w:val="AF32C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22"/>
  </w:num>
  <w:num w:numId="5">
    <w:abstractNumId w:val="5"/>
  </w:num>
  <w:num w:numId="6">
    <w:abstractNumId w:val="27"/>
  </w:num>
  <w:num w:numId="7">
    <w:abstractNumId w:val="17"/>
  </w:num>
  <w:num w:numId="8">
    <w:abstractNumId w:val="25"/>
  </w:num>
  <w:num w:numId="9">
    <w:abstractNumId w:val="23"/>
  </w:num>
  <w:num w:numId="10">
    <w:abstractNumId w:val="9"/>
  </w:num>
  <w:num w:numId="11">
    <w:abstractNumId w:val="20"/>
  </w:num>
  <w:num w:numId="12">
    <w:abstractNumId w:val="4"/>
  </w:num>
  <w:num w:numId="13">
    <w:abstractNumId w:val="7"/>
  </w:num>
  <w:num w:numId="14">
    <w:abstractNumId w:val="26"/>
  </w:num>
  <w:num w:numId="15">
    <w:abstractNumId w:val="8"/>
  </w:num>
  <w:num w:numId="16">
    <w:abstractNumId w:val="0"/>
  </w:num>
  <w:num w:numId="17">
    <w:abstractNumId w:val="1"/>
  </w:num>
  <w:num w:numId="18">
    <w:abstractNumId w:val="19"/>
  </w:num>
  <w:num w:numId="19">
    <w:abstractNumId w:val="13"/>
  </w:num>
  <w:num w:numId="20">
    <w:abstractNumId w:val="24"/>
  </w:num>
  <w:num w:numId="21">
    <w:abstractNumId w:val="11"/>
  </w:num>
  <w:num w:numId="22">
    <w:abstractNumId w:val="28"/>
  </w:num>
  <w:num w:numId="23">
    <w:abstractNumId w:val="29"/>
  </w:num>
  <w:num w:numId="24">
    <w:abstractNumId w:val="14"/>
  </w:num>
  <w:num w:numId="25">
    <w:abstractNumId w:val="15"/>
  </w:num>
  <w:num w:numId="26">
    <w:abstractNumId w:val="2"/>
  </w:num>
  <w:num w:numId="27">
    <w:abstractNumId w:val="16"/>
  </w:num>
  <w:num w:numId="28">
    <w:abstractNumId w:val="10"/>
  </w:num>
  <w:num w:numId="29">
    <w:abstractNumId w:val="3"/>
  </w:num>
  <w:num w:numId="30">
    <w:abstractNumId w:val="21"/>
  </w:num>
  <w:num w:numId="31">
    <w:abstractNumId w:val="14"/>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16"/>
  </w:num>
  <w:num w:numId="35">
    <w:abstractNumId w:val="10"/>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F4"/>
    <w:rsid w:val="000D421F"/>
    <w:rsid w:val="002131DF"/>
    <w:rsid w:val="0025522C"/>
    <w:rsid w:val="00262530"/>
    <w:rsid w:val="00287D5E"/>
    <w:rsid w:val="003210C0"/>
    <w:rsid w:val="005D705B"/>
    <w:rsid w:val="00686EAE"/>
    <w:rsid w:val="007E6892"/>
    <w:rsid w:val="008F0CF4"/>
    <w:rsid w:val="00983BA7"/>
    <w:rsid w:val="00BD276F"/>
    <w:rsid w:val="00CD2DFA"/>
    <w:rsid w:val="00EF20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6288AF-1AD5-4100-AC72-8E5EADC2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22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5522C"/>
    <w:pPr>
      <w:tabs>
        <w:tab w:val="center" w:pos="4536"/>
        <w:tab w:val="right" w:pos="9072"/>
      </w:tabs>
    </w:pPr>
  </w:style>
  <w:style w:type="character" w:customStyle="1" w:styleId="lfejChar">
    <w:name w:val="Élőfej Char"/>
    <w:basedOn w:val="Bekezdsalapbettpusa"/>
    <w:link w:val="lfej"/>
    <w:rsid w:val="0025522C"/>
    <w:rPr>
      <w:rFonts w:ascii="Times New Roman" w:eastAsia="Times New Roman" w:hAnsi="Times New Roman" w:cs="Times New Roman"/>
      <w:sz w:val="24"/>
      <w:szCs w:val="20"/>
      <w:lang w:eastAsia="hu-HU"/>
    </w:rPr>
  </w:style>
  <w:style w:type="character" w:styleId="Oldalszm">
    <w:name w:val="page number"/>
    <w:rsid w:val="0025522C"/>
    <w:rPr>
      <w:sz w:val="20"/>
    </w:rPr>
  </w:style>
  <w:style w:type="paragraph" w:styleId="NormlWeb">
    <w:name w:val="Normal (Web)"/>
    <w:basedOn w:val="Norml"/>
    <w:rsid w:val="00EF206B"/>
    <w:pPr>
      <w:widowControl/>
      <w:overflowPunct/>
      <w:autoSpaceDE/>
      <w:autoSpaceDN/>
      <w:adjustRightInd/>
      <w:spacing w:before="100" w:beforeAutospacing="1" w:after="100" w:afterAutospacing="1"/>
      <w:textAlignment w:val="auto"/>
    </w:pPr>
    <w:rPr>
      <w:szCs w:val="24"/>
    </w:rPr>
  </w:style>
  <w:style w:type="paragraph" w:styleId="Szvegtrzsbehzssal2">
    <w:name w:val="Body Text Indent 2"/>
    <w:basedOn w:val="Norml"/>
    <w:link w:val="Szvegtrzsbehzssal2Char"/>
    <w:rsid w:val="00EF206B"/>
    <w:pPr>
      <w:ind w:firstLine="142"/>
      <w:jc w:val="both"/>
    </w:pPr>
    <w:rPr>
      <w:sz w:val="28"/>
      <w:szCs w:val="28"/>
    </w:rPr>
  </w:style>
  <w:style w:type="character" w:customStyle="1" w:styleId="Szvegtrzsbehzssal2Char">
    <w:name w:val="Szövegtörzs behúzással 2 Char"/>
    <w:basedOn w:val="Bekezdsalapbettpusa"/>
    <w:link w:val="Szvegtrzsbehzssal2"/>
    <w:rsid w:val="00EF206B"/>
    <w:rPr>
      <w:rFonts w:ascii="Times New Roman" w:eastAsia="Times New Roman" w:hAnsi="Times New Roman" w:cs="Times New Roman"/>
      <w:sz w:val="28"/>
      <w:szCs w:val="28"/>
      <w:lang w:eastAsia="hu-HU"/>
    </w:rPr>
  </w:style>
  <w:style w:type="paragraph" w:customStyle="1" w:styleId="Default">
    <w:name w:val="Default"/>
    <w:rsid w:val="00EF206B"/>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7E6892"/>
    <w:pPr>
      <w:ind w:left="720"/>
      <w:contextualSpacing/>
    </w:pPr>
  </w:style>
  <w:style w:type="character" w:styleId="Hiperhivatkozs">
    <w:name w:val="Hyperlink"/>
    <w:basedOn w:val="Bekezdsalapbettpusa"/>
    <w:uiPriority w:val="99"/>
    <w:unhideWhenUsed/>
    <w:rsid w:val="00262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hu/hu/a-rendorsegrol/kepzes/tiszthelyettes-kepze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4788</Words>
  <Characters>33040</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Lánczi Kata</dc:creator>
  <cp:keywords/>
  <dc:description/>
  <cp:lastModifiedBy>Segyevi Zoltán</cp:lastModifiedBy>
  <cp:revision>2</cp:revision>
  <dcterms:created xsi:type="dcterms:W3CDTF">2020-01-14T12:26:00Z</dcterms:created>
  <dcterms:modified xsi:type="dcterms:W3CDTF">2020-01-14T12:26:00Z</dcterms:modified>
</cp:coreProperties>
</file>