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E6E" w:rsidRPr="002764BF" w:rsidRDefault="008F2211" w:rsidP="008F22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764BF">
        <w:rPr>
          <w:rFonts w:ascii="Times New Roman" w:hAnsi="Times New Roman" w:cs="Times New Roman"/>
          <w:b/>
          <w:sz w:val="24"/>
          <w:szCs w:val="24"/>
        </w:rPr>
        <w:t xml:space="preserve">KÉRELEM ÉS </w:t>
      </w:r>
      <w:proofErr w:type="gramStart"/>
      <w:r w:rsidR="00012B45" w:rsidRPr="002764BF">
        <w:rPr>
          <w:rFonts w:ascii="Times New Roman" w:hAnsi="Times New Roman" w:cs="Times New Roman"/>
          <w:b/>
          <w:sz w:val="24"/>
          <w:szCs w:val="24"/>
        </w:rPr>
        <w:t>HOZZÁJÁRULÓ  NYILATKOZAT</w:t>
      </w:r>
      <w:proofErr w:type="gramEnd"/>
    </w:p>
    <w:p w:rsidR="00012B45" w:rsidRPr="002764BF" w:rsidRDefault="00012B45" w:rsidP="00DD331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2B45" w:rsidRPr="002764BF" w:rsidRDefault="00012B45" w:rsidP="00DD3315">
      <w:pPr>
        <w:jc w:val="both"/>
        <w:rPr>
          <w:rFonts w:ascii="Times New Roman" w:hAnsi="Times New Roman" w:cs="Times New Roman"/>
          <w:sz w:val="24"/>
          <w:szCs w:val="24"/>
        </w:rPr>
      </w:pPr>
      <w:r w:rsidRPr="002764BF">
        <w:rPr>
          <w:rFonts w:ascii="Times New Roman" w:hAnsi="Times New Roman" w:cs="Times New Roman"/>
          <w:sz w:val="24"/>
          <w:szCs w:val="24"/>
        </w:rPr>
        <w:t xml:space="preserve">Alulírott </w:t>
      </w:r>
    </w:p>
    <w:p w:rsidR="00012B45" w:rsidRPr="002764BF" w:rsidRDefault="00012B45" w:rsidP="00DD3315">
      <w:pPr>
        <w:jc w:val="both"/>
        <w:rPr>
          <w:rFonts w:ascii="Times New Roman" w:hAnsi="Times New Roman" w:cs="Times New Roman"/>
          <w:sz w:val="24"/>
          <w:szCs w:val="24"/>
        </w:rPr>
      </w:pPr>
      <w:r w:rsidRPr="002764BF">
        <w:rPr>
          <w:rFonts w:ascii="Times New Roman" w:hAnsi="Times New Roman" w:cs="Times New Roman"/>
          <w:sz w:val="24"/>
          <w:szCs w:val="24"/>
        </w:rPr>
        <w:t>Név</w:t>
      </w:r>
      <w:proofErr w:type="gramStart"/>
      <w:r w:rsidRPr="002764BF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2764B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……………………………………………………………………….………………….</w:t>
      </w:r>
    </w:p>
    <w:p w:rsidR="00DD3315" w:rsidRPr="002764BF" w:rsidRDefault="00012B45" w:rsidP="00DD3315">
      <w:pPr>
        <w:jc w:val="both"/>
        <w:rPr>
          <w:rFonts w:ascii="Times New Roman" w:hAnsi="Times New Roman" w:cs="Times New Roman"/>
          <w:sz w:val="24"/>
          <w:szCs w:val="24"/>
        </w:rPr>
      </w:pPr>
      <w:r w:rsidRPr="002764BF">
        <w:rPr>
          <w:rFonts w:ascii="Times New Roman" w:hAnsi="Times New Roman" w:cs="Times New Roman"/>
          <w:sz w:val="24"/>
          <w:szCs w:val="24"/>
        </w:rPr>
        <w:t>Szül. hely, idő</w:t>
      </w:r>
      <w:proofErr w:type="gramStart"/>
      <w:r w:rsidRPr="002764BF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2764BF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………………………………………………………………………………. </w:t>
      </w:r>
    </w:p>
    <w:p w:rsidR="00DD3315" w:rsidRPr="002764BF" w:rsidRDefault="00012B45" w:rsidP="00DD3315">
      <w:pPr>
        <w:jc w:val="both"/>
        <w:rPr>
          <w:rFonts w:ascii="Times New Roman" w:hAnsi="Times New Roman" w:cs="Times New Roman"/>
          <w:sz w:val="24"/>
          <w:szCs w:val="24"/>
        </w:rPr>
      </w:pPr>
      <w:r w:rsidRPr="002764BF">
        <w:rPr>
          <w:rFonts w:ascii="Times New Roman" w:hAnsi="Times New Roman" w:cs="Times New Roman"/>
          <w:sz w:val="24"/>
          <w:szCs w:val="24"/>
        </w:rPr>
        <w:t>Anyja neve</w:t>
      </w:r>
      <w:proofErr w:type="gramStart"/>
      <w:r w:rsidRPr="002764BF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2764BF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………………………………………………………………………………….. </w:t>
      </w:r>
    </w:p>
    <w:p w:rsidR="00DD3315" w:rsidRPr="002764BF" w:rsidRDefault="00012B45" w:rsidP="00DD3315">
      <w:pPr>
        <w:jc w:val="both"/>
        <w:rPr>
          <w:rFonts w:ascii="Times New Roman" w:hAnsi="Times New Roman" w:cs="Times New Roman"/>
          <w:sz w:val="24"/>
          <w:szCs w:val="24"/>
        </w:rPr>
      </w:pPr>
      <w:r w:rsidRPr="002764BF">
        <w:rPr>
          <w:rFonts w:ascii="Times New Roman" w:hAnsi="Times New Roman" w:cs="Times New Roman"/>
          <w:sz w:val="24"/>
          <w:szCs w:val="24"/>
        </w:rPr>
        <w:t>Képzőintézmény megnevezése</w:t>
      </w:r>
      <w:proofErr w:type="gramStart"/>
      <w:r w:rsidRPr="002764BF">
        <w:rPr>
          <w:rFonts w:ascii="Times New Roman" w:hAnsi="Times New Roman" w:cs="Times New Roman"/>
          <w:sz w:val="24"/>
          <w:szCs w:val="24"/>
        </w:rPr>
        <w:t>:</w:t>
      </w:r>
      <w:r w:rsidR="00DD3315" w:rsidRPr="002764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</w:t>
      </w:r>
      <w:proofErr w:type="gramEnd"/>
    </w:p>
    <w:p w:rsidR="00DD3315" w:rsidRPr="002764BF" w:rsidRDefault="00012B45" w:rsidP="00DD3315">
      <w:pPr>
        <w:jc w:val="both"/>
        <w:rPr>
          <w:rFonts w:ascii="Times New Roman" w:hAnsi="Times New Roman" w:cs="Times New Roman"/>
          <w:sz w:val="24"/>
          <w:szCs w:val="24"/>
        </w:rPr>
      </w:pPr>
      <w:r w:rsidRPr="002764BF">
        <w:rPr>
          <w:rFonts w:ascii="Times New Roman" w:hAnsi="Times New Roman" w:cs="Times New Roman"/>
          <w:sz w:val="24"/>
          <w:szCs w:val="24"/>
        </w:rPr>
        <w:t>..……………………………………………………………</w:t>
      </w:r>
      <w:r w:rsidR="00DD3315" w:rsidRPr="002764BF">
        <w:rPr>
          <w:rFonts w:ascii="Times New Roman" w:hAnsi="Times New Roman" w:cs="Times New Roman"/>
          <w:sz w:val="24"/>
          <w:szCs w:val="24"/>
        </w:rPr>
        <w:t>.</w:t>
      </w:r>
      <w:r w:rsidRPr="002764BF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DD3315" w:rsidRPr="002764BF">
        <w:rPr>
          <w:rFonts w:ascii="Times New Roman" w:hAnsi="Times New Roman" w:cs="Times New Roman"/>
          <w:sz w:val="24"/>
          <w:szCs w:val="24"/>
        </w:rPr>
        <w:t>….</w:t>
      </w:r>
    </w:p>
    <w:p w:rsidR="00775FA0" w:rsidRPr="002764BF" w:rsidRDefault="00D7639F" w:rsidP="00DD331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Kérem a</w:t>
      </w:r>
      <w:r w:rsidR="00F84987">
        <w:rPr>
          <w:rFonts w:ascii="Times New Roman" w:hAnsi="Times New Roman"/>
          <w:sz w:val="24"/>
          <w:szCs w:val="24"/>
        </w:rPr>
        <w:t xml:space="preserve"> fenti képzőintézménynél kérelmezett jelentkezésem alapján kezdeményezett duális képzés keretében történő szakképzési munkaszerződés megkötését megelőző egészségügyi és pszichológiai alkalmassági vizsgálatom elvégzését. </w:t>
      </w:r>
      <w:proofErr w:type="gramStart"/>
      <w:r w:rsidR="002764BF">
        <w:rPr>
          <w:rFonts w:ascii="Times New Roman" w:hAnsi="Times New Roman"/>
          <w:sz w:val="24"/>
          <w:szCs w:val="24"/>
        </w:rPr>
        <w:t>Kijelentem</w:t>
      </w:r>
      <w:r w:rsidR="00775FA0" w:rsidRPr="002764B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hogy</w:t>
      </w:r>
      <w:r w:rsidR="00C11BC3">
        <w:rPr>
          <w:rFonts w:ascii="Times New Roman" w:hAnsi="Times New Roman"/>
          <w:sz w:val="24"/>
          <w:szCs w:val="24"/>
        </w:rPr>
        <w:t xml:space="preserve"> </w:t>
      </w:r>
      <w:r w:rsidR="00F84987">
        <w:rPr>
          <w:rFonts w:ascii="Times New Roman" w:hAnsi="Times New Roman"/>
          <w:sz w:val="24"/>
          <w:szCs w:val="24"/>
        </w:rPr>
        <w:t xml:space="preserve">– </w:t>
      </w:r>
      <w:r w:rsidR="00C11BC3" w:rsidRPr="00C11BC3">
        <w:rPr>
          <w:rFonts w:ascii="Times New Roman" w:hAnsi="Times New Roman"/>
          <w:sz w:val="24"/>
          <w:szCs w:val="24"/>
        </w:rPr>
        <w:t>a természetes személyeknek a személyes adatok kezelése tekintetében történő védelméről és az ilyen adatok</w:t>
      </w:r>
      <w:r w:rsidR="00C11BC3">
        <w:rPr>
          <w:rFonts w:ascii="Times New Roman" w:hAnsi="Times New Roman"/>
          <w:sz w:val="24"/>
          <w:szCs w:val="24"/>
        </w:rPr>
        <w:t xml:space="preserve"> </w:t>
      </w:r>
      <w:r w:rsidR="00C11BC3" w:rsidRPr="00C11BC3">
        <w:rPr>
          <w:rFonts w:ascii="Times New Roman" w:hAnsi="Times New Roman"/>
          <w:sz w:val="24"/>
          <w:szCs w:val="24"/>
        </w:rPr>
        <w:t>szabad áramlásáról, valamint a 95/46/EK irányelv hatályon kívül helyezéséről szóló az Európai Parlament és a Tanács 2016. április 27-i (EU)</w:t>
      </w:r>
      <w:r w:rsidR="00C11BC3">
        <w:rPr>
          <w:rFonts w:ascii="Times New Roman" w:hAnsi="Times New Roman"/>
          <w:sz w:val="24"/>
          <w:szCs w:val="24"/>
        </w:rPr>
        <w:t xml:space="preserve"> </w:t>
      </w:r>
      <w:r w:rsidR="00C11BC3" w:rsidRPr="00C11BC3">
        <w:rPr>
          <w:rFonts w:ascii="Times New Roman" w:hAnsi="Times New Roman"/>
          <w:sz w:val="24"/>
          <w:szCs w:val="24"/>
        </w:rPr>
        <w:t>2016/679 rendelet 6. cikk (1) bekezdé</w:t>
      </w:r>
      <w:r w:rsidR="00E06791">
        <w:rPr>
          <w:rFonts w:ascii="Times New Roman" w:hAnsi="Times New Roman"/>
          <w:sz w:val="24"/>
          <w:szCs w:val="24"/>
        </w:rPr>
        <w:t>s b</w:t>
      </w:r>
      <w:r w:rsidR="00C11BC3" w:rsidRPr="00C11BC3">
        <w:rPr>
          <w:rFonts w:ascii="Times New Roman" w:hAnsi="Times New Roman"/>
          <w:sz w:val="24"/>
          <w:szCs w:val="24"/>
        </w:rPr>
        <w:t>) pontja, valamint 9. cikk (2) bekezdés a) pontja alapján</w:t>
      </w:r>
      <w:r w:rsidR="00C11BC3">
        <w:rPr>
          <w:rFonts w:ascii="Times New Roman" w:hAnsi="Times New Roman"/>
          <w:sz w:val="24"/>
          <w:szCs w:val="24"/>
        </w:rPr>
        <w:t xml:space="preserve"> </w:t>
      </w:r>
      <w:r w:rsidR="00F84987">
        <w:rPr>
          <w:rFonts w:ascii="Times New Roman" w:hAnsi="Times New Roman"/>
          <w:sz w:val="24"/>
          <w:szCs w:val="24"/>
        </w:rPr>
        <w:t xml:space="preserve">– </w:t>
      </w:r>
      <w:r w:rsidR="00C11BC3" w:rsidRPr="00C11BC3">
        <w:rPr>
          <w:rFonts w:ascii="Times New Roman" w:hAnsi="Times New Roman"/>
          <w:sz w:val="24"/>
          <w:szCs w:val="24"/>
        </w:rPr>
        <w:t xml:space="preserve">kifejezetten </w:t>
      </w:r>
      <w:r w:rsidR="00775FA0" w:rsidRPr="002764BF">
        <w:rPr>
          <w:rFonts w:ascii="Times New Roman" w:hAnsi="Times New Roman"/>
          <w:sz w:val="24"/>
          <w:szCs w:val="24"/>
        </w:rPr>
        <w:t xml:space="preserve">hozzájárulok ahhoz, hogy </w:t>
      </w:r>
      <w:r w:rsidR="007D4AAB" w:rsidRPr="002764BF">
        <w:rPr>
          <w:rFonts w:ascii="Times New Roman" w:hAnsi="Times New Roman"/>
          <w:sz w:val="24"/>
          <w:szCs w:val="24"/>
        </w:rPr>
        <w:t xml:space="preserve">az </w:t>
      </w:r>
      <w:r w:rsidR="00775FA0" w:rsidRPr="002764BF">
        <w:rPr>
          <w:rFonts w:ascii="Times New Roman" w:hAnsi="Times New Roman"/>
          <w:sz w:val="24"/>
          <w:szCs w:val="24"/>
        </w:rPr>
        <w:t xml:space="preserve">egészségügyi és </w:t>
      </w:r>
      <w:r w:rsidR="007D4AAB" w:rsidRPr="002764BF">
        <w:rPr>
          <w:rFonts w:ascii="Times New Roman" w:hAnsi="Times New Roman"/>
          <w:sz w:val="24"/>
          <w:szCs w:val="24"/>
        </w:rPr>
        <w:t xml:space="preserve">a </w:t>
      </w:r>
      <w:r w:rsidR="00775FA0" w:rsidRPr="002764BF">
        <w:rPr>
          <w:rFonts w:ascii="Times New Roman" w:hAnsi="Times New Roman"/>
          <w:sz w:val="24"/>
          <w:szCs w:val="24"/>
        </w:rPr>
        <w:t>pszichológiai állapotom előzetesen felmérésre kerüljön a jövőbeni esetleges hivatásos szolgálati, iskolaőr, szerződéses határvadász jogviszony létesítésének kezdeményezéséhez.</w:t>
      </w:r>
      <w:proofErr w:type="gramEnd"/>
    </w:p>
    <w:p w:rsidR="00775FA0" w:rsidRPr="002764BF" w:rsidRDefault="00775FA0" w:rsidP="00775FA0">
      <w:pPr>
        <w:jc w:val="both"/>
        <w:rPr>
          <w:rFonts w:ascii="Times New Roman" w:hAnsi="Times New Roman"/>
          <w:sz w:val="24"/>
          <w:szCs w:val="24"/>
        </w:rPr>
      </w:pPr>
      <w:r w:rsidRPr="002764BF">
        <w:rPr>
          <w:rFonts w:ascii="Times New Roman" w:hAnsi="Times New Roman"/>
          <w:sz w:val="24"/>
          <w:szCs w:val="24"/>
        </w:rPr>
        <w:t>Tudomásul veszem, hogy az előzetes felmérés célja annak feltérképezése, hogy fennáll-e valamilyen</w:t>
      </w:r>
      <w:r w:rsidR="007D4AAB" w:rsidRPr="002764BF">
        <w:rPr>
          <w:rFonts w:ascii="Times New Roman" w:hAnsi="Times New Roman"/>
          <w:sz w:val="24"/>
          <w:szCs w:val="24"/>
        </w:rPr>
        <w:t>,</w:t>
      </w:r>
      <w:r w:rsidRPr="002764BF">
        <w:rPr>
          <w:rFonts w:ascii="Times New Roman" w:hAnsi="Times New Roman"/>
          <w:sz w:val="24"/>
          <w:szCs w:val="24"/>
        </w:rPr>
        <w:t xml:space="preserve"> a hivatásos szolgálati jogviszonyt, az iskolaőri jogviszonyt, illetve a szerződéses határvadász jogviszony létesítését kizáró egészségügyi, valamint pszichológiai ok, betegség, kórkép vagy pszichológiai állapot, valamint az ezekről történő előzetes tájékoztatásom. </w:t>
      </w:r>
    </w:p>
    <w:p w:rsidR="002764BF" w:rsidRPr="002764BF" w:rsidRDefault="00775FA0" w:rsidP="00DD3315">
      <w:pPr>
        <w:jc w:val="both"/>
        <w:rPr>
          <w:rFonts w:ascii="Times New Roman" w:hAnsi="Times New Roman" w:cs="Times New Roman"/>
          <w:sz w:val="24"/>
          <w:szCs w:val="24"/>
        </w:rPr>
      </w:pPr>
      <w:r w:rsidRPr="002764BF">
        <w:rPr>
          <w:rFonts w:ascii="Times New Roman" w:hAnsi="Times New Roman" w:cs="Times New Roman"/>
          <w:sz w:val="24"/>
          <w:szCs w:val="24"/>
        </w:rPr>
        <w:t>Tudomásul veszem, hogy a</w:t>
      </w:r>
      <w:r w:rsidR="00012B45" w:rsidRPr="002764BF">
        <w:rPr>
          <w:rFonts w:ascii="Times New Roman" w:hAnsi="Times New Roman" w:cs="Times New Roman"/>
          <w:sz w:val="24"/>
          <w:szCs w:val="24"/>
        </w:rPr>
        <w:t xml:space="preserve"> rendvédelmi szerv </w:t>
      </w:r>
      <w:r w:rsidRPr="002764BF">
        <w:rPr>
          <w:rFonts w:ascii="Times New Roman" w:hAnsi="Times New Roman" w:cs="Times New Roman"/>
          <w:sz w:val="24"/>
          <w:szCs w:val="24"/>
        </w:rPr>
        <w:t xml:space="preserve">az esetleges jövőbeni foglalkoztatás </w:t>
      </w:r>
      <w:r w:rsidR="00012B45" w:rsidRPr="002764BF">
        <w:rPr>
          <w:rFonts w:ascii="Times New Roman" w:hAnsi="Times New Roman" w:cs="Times New Roman"/>
          <w:sz w:val="24"/>
          <w:szCs w:val="24"/>
        </w:rPr>
        <w:t xml:space="preserve">érdekében az egészségügyi és pszichológiai </w:t>
      </w:r>
      <w:proofErr w:type="spellStart"/>
      <w:r w:rsidR="003F54E7" w:rsidRPr="002764BF">
        <w:rPr>
          <w:rFonts w:ascii="Times New Roman" w:hAnsi="Times New Roman" w:cs="Times New Roman"/>
          <w:sz w:val="24"/>
          <w:szCs w:val="24"/>
        </w:rPr>
        <w:t>alkalmasságra</w:t>
      </w:r>
      <w:proofErr w:type="spellEnd"/>
      <w:r w:rsidR="003F54E7" w:rsidRPr="002764BF">
        <w:rPr>
          <w:rFonts w:ascii="Times New Roman" w:hAnsi="Times New Roman" w:cs="Times New Roman"/>
          <w:sz w:val="24"/>
          <w:szCs w:val="24"/>
        </w:rPr>
        <w:t xml:space="preserve"> vonatkozó </w:t>
      </w:r>
      <w:r w:rsidR="00012B45" w:rsidRPr="002764BF">
        <w:rPr>
          <w:rFonts w:ascii="Times New Roman" w:hAnsi="Times New Roman" w:cs="Times New Roman"/>
          <w:sz w:val="24"/>
          <w:szCs w:val="24"/>
        </w:rPr>
        <w:t xml:space="preserve">adataimat </w:t>
      </w:r>
      <w:r w:rsidR="00DD3315" w:rsidRPr="002764BF">
        <w:rPr>
          <w:rFonts w:ascii="Times New Roman" w:hAnsi="Times New Roman" w:cs="Times New Roman"/>
          <w:sz w:val="24"/>
          <w:szCs w:val="24"/>
        </w:rPr>
        <w:t xml:space="preserve">célhoz kötötten </w:t>
      </w:r>
      <w:r w:rsidR="00012B45" w:rsidRPr="002764BF">
        <w:rPr>
          <w:rFonts w:ascii="Times New Roman" w:hAnsi="Times New Roman" w:cs="Times New Roman"/>
          <w:sz w:val="24"/>
          <w:szCs w:val="24"/>
        </w:rPr>
        <w:t>megismerhe</w:t>
      </w:r>
      <w:r w:rsidR="00DD3315" w:rsidRPr="002764BF">
        <w:rPr>
          <w:rFonts w:ascii="Times New Roman" w:hAnsi="Times New Roman" w:cs="Times New Roman"/>
          <w:sz w:val="24"/>
          <w:szCs w:val="24"/>
        </w:rPr>
        <w:t>ti</w:t>
      </w:r>
      <w:r w:rsidR="00012B45" w:rsidRPr="002764BF">
        <w:rPr>
          <w:rFonts w:ascii="Times New Roman" w:hAnsi="Times New Roman" w:cs="Times New Roman"/>
          <w:sz w:val="24"/>
          <w:szCs w:val="24"/>
        </w:rPr>
        <w:t>, nyilvántartha</w:t>
      </w:r>
      <w:r w:rsidR="00DD3315" w:rsidRPr="002764BF">
        <w:rPr>
          <w:rFonts w:ascii="Times New Roman" w:hAnsi="Times New Roman" w:cs="Times New Roman"/>
          <w:sz w:val="24"/>
          <w:szCs w:val="24"/>
        </w:rPr>
        <w:t>tj</w:t>
      </w:r>
      <w:r w:rsidR="00012B45" w:rsidRPr="002764BF">
        <w:rPr>
          <w:rFonts w:ascii="Times New Roman" w:hAnsi="Times New Roman" w:cs="Times New Roman"/>
          <w:sz w:val="24"/>
          <w:szCs w:val="24"/>
        </w:rPr>
        <w:t xml:space="preserve">a és </w:t>
      </w:r>
      <w:r w:rsidR="00DD3315" w:rsidRPr="002764BF">
        <w:rPr>
          <w:rFonts w:ascii="Times New Roman" w:hAnsi="Times New Roman" w:cs="Times New Roman"/>
          <w:sz w:val="24"/>
          <w:szCs w:val="24"/>
        </w:rPr>
        <w:t xml:space="preserve">a </w:t>
      </w:r>
      <w:r w:rsidR="007947F0" w:rsidRPr="002764BF">
        <w:rPr>
          <w:rFonts w:ascii="Times New Roman" w:hAnsi="Times New Roman" w:cs="Times New Roman"/>
          <w:sz w:val="24"/>
          <w:szCs w:val="24"/>
        </w:rPr>
        <w:t xml:space="preserve">humán tervezés érdekében azt felhasználja. </w:t>
      </w:r>
    </w:p>
    <w:p w:rsidR="00DD3315" w:rsidRDefault="007947F0" w:rsidP="00DD3315">
      <w:pPr>
        <w:jc w:val="both"/>
        <w:rPr>
          <w:rFonts w:ascii="Times New Roman" w:hAnsi="Times New Roman" w:cs="Times New Roman"/>
          <w:sz w:val="24"/>
          <w:szCs w:val="24"/>
        </w:rPr>
      </w:pPr>
      <w:r w:rsidRPr="002764BF">
        <w:rPr>
          <w:rFonts w:ascii="Times New Roman" w:hAnsi="Times New Roman" w:cs="Times New Roman"/>
          <w:sz w:val="24"/>
          <w:szCs w:val="24"/>
        </w:rPr>
        <w:t>Tudomásul veszem</w:t>
      </w:r>
      <w:r w:rsidR="00DD3315" w:rsidRPr="002764BF">
        <w:rPr>
          <w:rFonts w:ascii="Times New Roman" w:hAnsi="Times New Roman" w:cs="Times New Roman"/>
          <w:sz w:val="24"/>
          <w:szCs w:val="24"/>
        </w:rPr>
        <w:t xml:space="preserve"> továbbá</w:t>
      </w:r>
      <w:r w:rsidRPr="002764BF">
        <w:rPr>
          <w:rFonts w:ascii="Times New Roman" w:hAnsi="Times New Roman" w:cs="Times New Roman"/>
          <w:sz w:val="24"/>
          <w:szCs w:val="24"/>
        </w:rPr>
        <w:t>, hogy a hivatásos szolgálati jogviszony</w:t>
      </w:r>
      <w:r w:rsidR="00680182" w:rsidRPr="002764BF">
        <w:rPr>
          <w:rFonts w:ascii="Times New Roman" w:hAnsi="Times New Roman" w:cs="Times New Roman"/>
          <w:sz w:val="24"/>
          <w:szCs w:val="24"/>
        </w:rPr>
        <w:t xml:space="preserve">, az iskolaőr, a szerződéses határvadász jogviszony létesítésének kezdeményezése esetén a szükséges alkalmassági vizsgálatokat a hatályban lévő jogi rendelkezések alapján és annak megfelelően le kell folytatni, </w:t>
      </w:r>
      <w:r w:rsidR="00FE250D" w:rsidRPr="002764BF">
        <w:rPr>
          <w:rFonts w:ascii="Times New Roman" w:hAnsi="Times New Roman" w:cs="Times New Roman"/>
          <w:sz w:val="24"/>
          <w:szCs w:val="24"/>
        </w:rPr>
        <w:t xml:space="preserve">az előzetes egészségügyi és pszichológiai felmérés során keletkezett alkalmassági adatok és </w:t>
      </w:r>
      <w:r w:rsidR="00680182" w:rsidRPr="002764BF">
        <w:rPr>
          <w:rFonts w:ascii="Times New Roman" w:hAnsi="Times New Roman" w:cs="Times New Roman"/>
          <w:sz w:val="24"/>
          <w:szCs w:val="24"/>
        </w:rPr>
        <w:t xml:space="preserve">eredmények sem a rendvédelmi szervre, sem rám jövőbeni foglalkoztatási </w:t>
      </w:r>
      <w:r w:rsidR="0068119B" w:rsidRPr="002764BF">
        <w:rPr>
          <w:rFonts w:ascii="Times New Roman" w:hAnsi="Times New Roman" w:cs="Times New Roman"/>
          <w:sz w:val="24"/>
          <w:szCs w:val="24"/>
        </w:rPr>
        <w:t xml:space="preserve">jogviszony létesítésére vonatkozó </w:t>
      </w:r>
      <w:r w:rsidR="00B063F4" w:rsidRPr="002764BF">
        <w:rPr>
          <w:rFonts w:ascii="Times New Roman" w:hAnsi="Times New Roman" w:cs="Times New Roman"/>
          <w:sz w:val="24"/>
          <w:szCs w:val="24"/>
        </w:rPr>
        <w:t>kötelezettséget nem jelentenek.</w:t>
      </w:r>
    </w:p>
    <w:p w:rsidR="00903EC6" w:rsidRDefault="00180C97" w:rsidP="00DD3315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180C97">
        <w:rPr>
          <w:rFonts w:ascii="Times New Roman" w:hAnsi="Times New Roman"/>
          <w:color w:val="FF0000"/>
          <w:sz w:val="24"/>
          <w:szCs w:val="24"/>
        </w:rPr>
        <w:t xml:space="preserve">Kijelentem, hogy a fenti adatkezeléssel kapcsolatos, </w:t>
      </w:r>
      <w:proofErr w:type="gramStart"/>
      <w:r w:rsidRPr="00180C97">
        <w:rPr>
          <w:rFonts w:ascii="Times New Roman" w:hAnsi="Times New Roman"/>
          <w:color w:val="FF0000"/>
          <w:sz w:val="24"/>
          <w:szCs w:val="24"/>
        </w:rPr>
        <w:t xml:space="preserve">a </w:t>
      </w:r>
      <w:r w:rsidR="00903EC6">
        <w:rPr>
          <w:rFonts w:ascii="Times New Roman" w:hAnsi="Times New Roman"/>
          <w:color w:val="FF0000"/>
          <w:sz w:val="24"/>
          <w:szCs w:val="24"/>
        </w:rPr>
        <w:t>…</w:t>
      </w:r>
      <w:proofErr w:type="gramEnd"/>
      <w:r w:rsidR="00903EC6">
        <w:rPr>
          <w:rFonts w:ascii="Times New Roman" w:hAnsi="Times New Roman"/>
          <w:color w:val="FF0000"/>
          <w:sz w:val="24"/>
          <w:szCs w:val="24"/>
        </w:rPr>
        <w:t xml:space="preserve">…………….. </w:t>
      </w:r>
      <w:r w:rsidRPr="00180C97">
        <w:rPr>
          <w:rFonts w:ascii="Times New Roman" w:hAnsi="Times New Roman"/>
          <w:color w:val="FF0000"/>
          <w:sz w:val="24"/>
          <w:szCs w:val="24"/>
        </w:rPr>
        <w:t>internetes oldalon található adatvédelmi tájékoztatót megismertem.</w:t>
      </w:r>
      <w:r w:rsidRPr="00180C97">
        <w:rPr>
          <w:rFonts w:ascii="Times New Roman" w:hAnsi="Times New Roman"/>
          <w:color w:val="FF0000"/>
          <w:sz w:val="24"/>
          <w:szCs w:val="24"/>
        </w:rPr>
        <w:cr/>
      </w:r>
    </w:p>
    <w:p w:rsidR="00DD3315" w:rsidRDefault="00DD3315" w:rsidP="00DD3315">
      <w:pPr>
        <w:jc w:val="both"/>
        <w:rPr>
          <w:rFonts w:ascii="Times New Roman" w:hAnsi="Times New Roman" w:cs="Times New Roman"/>
          <w:sz w:val="24"/>
          <w:szCs w:val="24"/>
        </w:rPr>
      </w:pPr>
      <w:r w:rsidRPr="002764BF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2764BF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2764BF">
        <w:rPr>
          <w:rFonts w:ascii="Times New Roman" w:hAnsi="Times New Roman" w:cs="Times New Roman"/>
          <w:sz w:val="24"/>
          <w:szCs w:val="24"/>
        </w:rPr>
        <w:t>…………………., …………………….</w:t>
      </w:r>
    </w:p>
    <w:p w:rsidR="001B14F5" w:rsidRPr="002764BF" w:rsidRDefault="001B14F5" w:rsidP="00DD33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3315" w:rsidRPr="002764BF" w:rsidRDefault="00DD3315" w:rsidP="00DD3315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64BF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:rsidR="00DD3315" w:rsidRPr="002764BF" w:rsidRDefault="00DD3315" w:rsidP="00DD3315">
      <w:pPr>
        <w:jc w:val="both"/>
        <w:rPr>
          <w:rFonts w:ascii="Times New Roman" w:hAnsi="Times New Roman" w:cs="Times New Roman"/>
          <w:sz w:val="24"/>
          <w:szCs w:val="24"/>
        </w:rPr>
      </w:pPr>
      <w:r w:rsidRPr="002764B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2764BF">
        <w:rPr>
          <w:rFonts w:ascii="Times New Roman" w:hAnsi="Times New Roman" w:cs="Times New Roman"/>
          <w:sz w:val="24"/>
          <w:szCs w:val="24"/>
        </w:rPr>
        <w:tab/>
      </w:r>
      <w:r w:rsidRPr="002764BF">
        <w:rPr>
          <w:rFonts w:ascii="Times New Roman" w:hAnsi="Times New Roman" w:cs="Times New Roman"/>
          <w:sz w:val="24"/>
          <w:szCs w:val="24"/>
        </w:rPr>
        <w:tab/>
      </w:r>
      <w:r w:rsidRPr="002764BF">
        <w:rPr>
          <w:rFonts w:ascii="Times New Roman" w:hAnsi="Times New Roman" w:cs="Times New Roman"/>
          <w:sz w:val="24"/>
          <w:szCs w:val="24"/>
        </w:rPr>
        <w:tab/>
      </w:r>
      <w:r w:rsidRPr="002764BF">
        <w:rPr>
          <w:rFonts w:ascii="Times New Roman" w:hAnsi="Times New Roman" w:cs="Times New Roman"/>
          <w:sz w:val="24"/>
          <w:szCs w:val="24"/>
        </w:rPr>
        <w:tab/>
      </w:r>
      <w:r w:rsidRPr="002764BF">
        <w:rPr>
          <w:rFonts w:ascii="Times New Roman" w:hAnsi="Times New Roman" w:cs="Times New Roman"/>
          <w:sz w:val="24"/>
          <w:szCs w:val="24"/>
        </w:rPr>
        <w:tab/>
      </w:r>
      <w:r w:rsidRPr="002764B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764BF">
        <w:rPr>
          <w:rFonts w:ascii="Times New Roman" w:hAnsi="Times New Roman" w:cs="Times New Roman"/>
          <w:sz w:val="24"/>
          <w:szCs w:val="24"/>
        </w:rPr>
        <w:t>érintett</w:t>
      </w:r>
      <w:proofErr w:type="gramEnd"/>
      <w:r w:rsidRPr="002764BF">
        <w:rPr>
          <w:rFonts w:ascii="Times New Roman" w:hAnsi="Times New Roman" w:cs="Times New Roman"/>
          <w:sz w:val="24"/>
          <w:szCs w:val="24"/>
        </w:rPr>
        <w:t xml:space="preserve"> aláírása</w:t>
      </w:r>
    </w:p>
    <w:sectPr w:rsidR="00DD3315" w:rsidRPr="002764B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6D7" w:rsidRDefault="007C46D7" w:rsidP="00DD3315">
      <w:pPr>
        <w:spacing w:after="0" w:line="240" w:lineRule="auto"/>
      </w:pPr>
      <w:r>
        <w:separator/>
      </w:r>
    </w:p>
  </w:endnote>
  <w:endnote w:type="continuationSeparator" w:id="0">
    <w:p w:rsidR="007C46D7" w:rsidRDefault="007C46D7" w:rsidP="00DD3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FA0" w:rsidRDefault="00775FA0">
    <w:pPr>
      <w:pStyle w:val="llb"/>
    </w:pPr>
    <w:r>
      <w:t xml:space="preserve"> </w:t>
    </w:r>
  </w:p>
  <w:p w:rsidR="00775FA0" w:rsidRDefault="00775FA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6D7" w:rsidRDefault="007C46D7" w:rsidP="00DD3315">
      <w:pPr>
        <w:spacing w:after="0" w:line="240" w:lineRule="auto"/>
      </w:pPr>
      <w:r>
        <w:separator/>
      </w:r>
    </w:p>
  </w:footnote>
  <w:footnote w:type="continuationSeparator" w:id="0">
    <w:p w:rsidR="007C46D7" w:rsidRDefault="007C46D7" w:rsidP="00DD33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31C8B"/>
    <w:multiLevelType w:val="hybridMultilevel"/>
    <w:tmpl w:val="F80680D4"/>
    <w:lvl w:ilvl="0" w:tplc="CB7E2D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B45"/>
    <w:rsid w:val="00012B45"/>
    <w:rsid w:val="00064503"/>
    <w:rsid w:val="00094805"/>
    <w:rsid w:val="000D5CC5"/>
    <w:rsid w:val="00176578"/>
    <w:rsid w:val="00180C97"/>
    <w:rsid w:val="00192167"/>
    <w:rsid w:val="001B14F5"/>
    <w:rsid w:val="00257700"/>
    <w:rsid w:val="002764BF"/>
    <w:rsid w:val="002F1879"/>
    <w:rsid w:val="0031560B"/>
    <w:rsid w:val="003B653B"/>
    <w:rsid w:val="003F54E7"/>
    <w:rsid w:val="004A2A2F"/>
    <w:rsid w:val="004C3E56"/>
    <w:rsid w:val="00505B01"/>
    <w:rsid w:val="00525ACB"/>
    <w:rsid w:val="005F7CEE"/>
    <w:rsid w:val="0060170F"/>
    <w:rsid w:val="00680182"/>
    <w:rsid w:val="0068119B"/>
    <w:rsid w:val="006E7F37"/>
    <w:rsid w:val="00737A74"/>
    <w:rsid w:val="00775FA0"/>
    <w:rsid w:val="007947F0"/>
    <w:rsid w:val="007C33C3"/>
    <w:rsid w:val="007C46D7"/>
    <w:rsid w:val="007D4AAB"/>
    <w:rsid w:val="008F2211"/>
    <w:rsid w:val="008F2F34"/>
    <w:rsid w:val="00903EC6"/>
    <w:rsid w:val="00930880"/>
    <w:rsid w:val="00954F27"/>
    <w:rsid w:val="00976A76"/>
    <w:rsid w:val="009C2906"/>
    <w:rsid w:val="00A51A69"/>
    <w:rsid w:val="00A853F0"/>
    <w:rsid w:val="00AA29D9"/>
    <w:rsid w:val="00AE24C4"/>
    <w:rsid w:val="00B063F4"/>
    <w:rsid w:val="00B07FD9"/>
    <w:rsid w:val="00B24A71"/>
    <w:rsid w:val="00B56731"/>
    <w:rsid w:val="00B67284"/>
    <w:rsid w:val="00BC0336"/>
    <w:rsid w:val="00C11BC3"/>
    <w:rsid w:val="00D1184D"/>
    <w:rsid w:val="00D27FAD"/>
    <w:rsid w:val="00D7639F"/>
    <w:rsid w:val="00DB727D"/>
    <w:rsid w:val="00DD3315"/>
    <w:rsid w:val="00DD67E9"/>
    <w:rsid w:val="00E06791"/>
    <w:rsid w:val="00E46540"/>
    <w:rsid w:val="00E51FFA"/>
    <w:rsid w:val="00E52C7D"/>
    <w:rsid w:val="00F84987"/>
    <w:rsid w:val="00FE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CA7115-4C58-4742-AAF2-6AE163EC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Dot pt,No Spacing1,List Paragraph Char Char Char,Indicator Text,Numbered Para 1,List Paragraph à moi,LISTA,Listaszerű bekezdés1,Colorful List Accent 1,Színes lista – 1. jelölőszín1,Listaszerű bekezdés11,List Paragraph1"/>
    <w:basedOn w:val="Norml"/>
    <w:link w:val="ListaszerbekezdsChar"/>
    <w:uiPriority w:val="34"/>
    <w:qFormat/>
    <w:rsid w:val="00012B45"/>
    <w:pPr>
      <w:spacing w:after="0" w:line="240" w:lineRule="auto"/>
      <w:ind w:left="720"/>
    </w:pPr>
    <w:rPr>
      <w:rFonts w:ascii="Calibri" w:hAnsi="Calibri" w:cs="Times New Roman"/>
    </w:rPr>
  </w:style>
  <w:style w:type="character" w:customStyle="1" w:styleId="ListaszerbekezdsChar">
    <w:name w:val="Listaszerű bekezdés Char"/>
    <w:aliases w:val="Dot pt Char,No Spacing1 Char,List Paragraph Char Char Char Char,Indicator Text Char,Numbered Para 1 Char,List Paragraph à moi Char,LISTA Char,Listaszerű bekezdés1 Char,Colorful List Accent 1 Char,Listaszerű bekezdés11 Char"/>
    <w:link w:val="Listaszerbekezds"/>
    <w:uiPriority w:val="34"/>
    <w:locked/>
    <w:rsid w:val="00012B45"/>
    <w:rPr>
      <w:rFonts w:ascii="Calibri" w:hAnsi="Calibri" w:cs="Times New Roman"/>
    </w:rPr>
  </w:style>
  <w:style w:type="paragraph" w:styleId="lfej">
    <w:name w:val="header"/>
    <w:basedOn w:val="Norml"/>
    <w:link w:val="lfejChar"/>
    <w:uiPriority w:val="99"/>
    <w:unhideWhenUsed/>
    <w:rsid w:val="00DD3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D3315"/>
  </w:style>
  <w:style w:type="paragraph" w:styleId="llb">
    <w:name w:val="footer"/>
    <w:basedOn w:val="Norml"/>
    <w:link w:val="llbChar"/>
    <w:uiPriority w:val="99"/>
    <w:unhideWhenUsed/>
    <w:rsid w:val="00DD3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D3315"/>
  </w:style>
  <w:style w:type="paragraph" w:styleId="Lbjegyzetszveg">
    <w:name w:val="footnote text"/>
    <w:basedOn w:val="Norml"/>
    <w:link w:val="LbjegyzetszvegChar"/>
    <w:uiPriority w:val="99"/>
    <w:semiHidden/>
    <w:unhideWhenUsed/>
    <w:rsid w:val="00775FA0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75FA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775FA0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64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64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D7D33-88D7-42B4-BAEF-B75106F4E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Machács Tímea</dc:creator>
  <cp:keywords/>
  <dc:description/>
  <cp:lastModifiedBy>Kacsik Dorottya</cp:lastModifiedBy>
  <cp:revision>2</cp:revision>
  <cp:lastPrinted>2024-06-11T08:01:00Z</cp:lastPrinted>
  <dcterms:created xsi:type="dcterms:W3CDTF">2024-11-29T09:21:00Z</dcterms:created>
  <dcterms:modified xsi:type="dcterms:W3CDTF">2024-11-29T09:21:00Z</dcterms:modified>
</cp:coreProperties>
</file>